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F2" w:rsidRDefault="00CD1FF2" w:rsidP="008D3D28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уваги суб’єктів господарювання!</w:t>
      </w:r>
    </w:p>
    <w:p w:rsidR="00CD1FF2" w:rsidRDefault="00CD1FF2" w:rsidP="008D3D28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1FF2" w:rsidRDefault="00CD1FF2" w:rsidP="008D3D28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Кремінська райдержадміністрація доводить до вашого відома інформацію щодо проведення тренінгів на участь у конкурсі на отримання грантів.</w:t>
      </w:r>
    </w:p>
    <w:p w:rsidR="00CD1FF2" w:rsidRDefault="00CD1FF2" w:rsidP="008D3D28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Міжнародна організація з міграції (МОМ) в рамках проекту «Зміцнення самозабезпечення переміщених осіб та громад, що постраждали від конфлікту в Україні» оголошує набір зацікавлених підприємців до участі у тренінгах з розширення власного бізнесу. </w:t>
      </w:r>
    </w:p>
    <w:p w:rsidR="00CD1FF2" w:rsidRDefault="00CD1FF2" w:rsidP="008D3D28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До подання заявок на участь у тренінгах запрошуються особи із числа внутрішньо переміщених осіб та членів місцевих громад, жінки та чоловіки, віком від 18 до 60 років, бізнес яких відповідає наступним критеріям: </w:t>
      </w:r>
    </w:p>
    <w:p w:rsidR="00CD1FF2" w:rsidRDefault="00CD1FF2" w:rsidP="0077296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безперервна  операційна діяльність протягом останніх двох років;</w:t>
      </w:r>
    </w:p>
    <w:p w:rsidR="00CD1FF2" w:rsidRDefault="00CD1FF2" w:rsidP="0077296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100% право власності на бізнес у заявника;</w:t>
      </w:r>
    </w:p>
    <w:p w:rsidR="00CD1FF2" w:rsidRDefault="00CD1FF2" w:rsidP="0077296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фізичне розташування в орендованому/власному виробничому чи офісному приміщенні протягом принаймні одного року, що має бути підтверджено відповідним договором оренди або актом на право власності на приміщення;</w:t>
      </w:r>
    </w:p>
    <w:p w:rsidR="00CD1FF2" w:rsidRDefault="00CD1FF2" w:rsidP="0077296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категорії бізнесі: виробництво, сільське господарство, послуги (не включаючи послуги роздрібної та гуртової торгівлі);</w:t>
      </w:r>
    </w:p>
    <w:p w:rsidR="00CD1FF2" w:rsidRDefault="00CD1FF2" w:rsidP="0077296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офіційно працевлаштованих найманих працівників  - не менше шести; трудові угоди мають бути заключні не менш ніж за шість місяців до подання заявки на участь у програмі;</w:t>
      </w:r>
    </w:p>
    <w:p w:rsidR="00CD1FF2" w:rsidRDefault="00CD1FF2" w:rsidP="0077296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річний валовий дохід не менш ніж 1500 000 гривень, що має бути підтверджено у податковій декларації  за 2017 рік.</w:t>
      </w:r>
    </w:p>
    <w:p w:rsidR="00CD1FF2" w:rsidRDefault="00CD1FF2" w:rsidP="004C3C14">
      <w:pPr>
        <w:pStyle w:val="NoSpacing"/>
        <w:ind w:left="70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разі успішного захисту бізнес – планів розмір грантової допомоги</w:t>
      </w:r>
    </w:p>
    <w:p w:rsidR="00CD1FF2" w:rsidRDefault="00CD1FF2" w:rsidP="007C71C1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становитиме не більше 5 000 євро у вигляді профільного обладнання.</w:t>
      </w:r>
    </w:p>
    <w:p w:rsidR="00CD1FF2" w:rsidRDefault="00CD1FF2" w:rsidP="007C71C1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 рамках програми допускається участь осіб, які стали бенефіціарами проектів МОМ не менш, ніж за 24 місяці до подання заявки на участь у цій програмі.</w:t>
      </w:r>
    </w:p>
    <w:p w:rsidR="00CD1FF2" w:rsidRPr="001C2063" w:rsidRDefault="00CD1FF2" w:rsidP="007C71C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Прийом заявок триватиме до завершення формування  тренінгових груп. Відбір відбудеться на конкурсній основі   - подання заявки не гарантує, що ви станете учасником тренінгу. Заявки до участі надавати в довільній формі на електронну адресу: </w:t>
      </w:r>
      <w:hyperlink r:id="rId5" w:history="1">
        <w:r w:rsidRPr="00273F5C">
          <w:rPr>
            <w:rStyle w:val="Hyperlink"/>
            <w:rFonts w:ascii="Times New Roman" w:hAnsi="Times New Roman"/>
            <w:sz w:val="28"/>
            <w:szCs w:val="28"/>
            <w:lang w:val="en-US"/>
          </w:rPr>
          <w:t>arr</w:t>
        </w:r>
        <w:r w:rsidRPr="00273F5C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273F5C">
          <w:rPr>
            <w:rStyle w:val="Hyperlink"/>
            <w:rFonts w:ascii="Times New Roman" w:hAnsi="Times New Roman"/>
            <w:sz w:val="28"/>
            <w:szCs w:val="28"/>
            <w:lang w:val="en-US"/>
          </w:rPr>
          <w:t>eastdonbass</w:t>
        </w:r>
        <w:r w:rsidRPr="00273F5C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273F5C">
          <w:rPr>
            <w:rStyle w:val="Hyperlink"/>
            <w:rFonts w:ascii="Times New Roman" w:hAnsi="Times New Roman"/>
            <w:sz w:val="28"/>
            <w:szCs w:val="28"/>
            <w:lang w:val="en-US"/>
          </w:rPr>
          <w:t>i</w:t>
        </w:r>
        <w:r w:rsidRPr="00273F5C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73F5C">
          <w:rPr>
            <w:rStyle w:val="Hyperlink"/>
            <w:rFonts w:ascii="Times New Roman" w:hAnsi="Times New Roman"/>
            <w:sz w:val="28"/>
            <w:szCs w:val="28"/>
            <w:lang w:val="en-US"/>
          </w:rPr>
          <w:t>ua</w:t>
        </w:r>
      </w:hyperlink>
      <w:r w:rsidRPr="001C2063">
        <w:rPr>
          <w:rFonts w:ascii="Times New Roman" w:hAnsi="Times New Roman"/>
          <w:sz w:val="28"/>
          <w:szCs w:val="28"/>
        </w:rPr>
        <w:t>.</w:t>
      </w:r>
    </w:p>
    <w:p w:rsidR="00CD1FF2" w:rsidRPr="001C2063" w:rsidRDefault="00CD1FF2" w:rsidP="001C2063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A52A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Більш детальну інформацію щодо участі у конкурсі можна отримати  можна звернувшись до контактної особи Костянтина Силкіна за телефоном: 095-36-016-81, електронна пошта  : </w:t>
      </w:r>
      <w:hyperlink r:id="rId6" w:history="1">
        <w:r w:rsidRPr="00273F5C">
          <w:rPr>
            <w:rStyle w:val="Hyperlink"/>
            <w:rFonts w:ascii="Times New Roman" w:hAnsi="Times New Roman"/>
            <w:sz w:val="28"/>
            <w:szCs w:val="28"/>
            <w:lang w:val="en-US"/>
          </w:rPr>
          <w:t>arr</w:t>
        </w:r>
        <w:r w:rsidRPr="00273F5C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273F5C">
          <w:rPr>
            <w:rStyle w:val="Hyperlink"/>
            <w:rFonts w:ascii="Times New Roman" w:hAnsi="Times New Roman"/>
            <w:sz w:val="28"/>
            <w:szCs w:val="28"/>
            <w:lang w:val="en-US"/>
          </w:rPr>
          <w:t>eastdonbass</w:t>
        </w:r>
        <w:r w:rsidRPr="00273F5C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273F5C">
          <w:rPr>
            <w:rStyle w:val="Hyperlink"/>
            <w:rFonts w:ascii="Times New Roman" w:hAnsi="Times New Roman"/>
            <w:sz w:val="28"/>
            <w:szCs w:val="28"/>
            <w:lang w:val="en-US"/>
          </w:rPr>
          <w:t>i</w:t>
        </w:r>
        <w:r w:rsidRPr="00273F5C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73F5C">
          <w:rPr>
            <w:rStyle w:val="Hyperlink"/>
            <w:rFonts w:ascii="Times New Roman" w:hAnsi="Times New Roman"/>
            <w:sz w:val="28"/>
            <w:szCs w:val="28"/>
            <w:lang w:val="en-US"/>
          </w:rPr>
          <w:t>ua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або на гарячу лінію МОМ за телефоном 0-800-215-025.</w:t>
      </w:r>
    </w:p>
    <w:p w:rsidR="00CD1FF2" w:rsidRPr="001C2063" w:rsidRDefault="00CD1FF2" w:rsidP="007C71C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D1FF2" w:rsidRPr="008D3D28" w:rsidRDefault="00CD1FF2" w:rsidP="00511A06">
      <w:pPr>
        <w:pStyle w:val="NoSpacing"/>
        <w:ind w:left="1065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D1FF2" w:rsidRPr="008D3D28" w:rsidSect="00BC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FC3"/>
    <w:multiLevelType w:val="hybridMultilevel"/>
    <w:tmpl w:val="7B0AC9D8"/>
    <w:lvl w:ilvl="0" w:tplc="DDF2260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D28"/>
    <w:rsid w:val="001C2063"/>
    <w:rsid w:val="00273F5C"/>
    <w:rsid w:val="003B0529"/>
    <w:rsid w:val="004C3C14"/>
    <w:rsid w:val="00511A06"/>
    <w:rsid w:val="006102D5"/>
    <w:rsid w:val="00772966"/>
    <w:rsid w:val="007C71C1"/>
    <w:rsid w:val="008D3D28"/>
    <w:rsid w:val="008E7B80"/>
    <w:rsid w:val="00A52A49"/>
    <w:rsid w:val="00BA5E41"/>
    <w:rsid w:val="00BC7CD1"/>
    <w:rsid w:val="00BF08D6"/>
    <w:rsid w:val="00CD1FF2"/>
    <w:rsid w:val="00E9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D3D28"/>
    <w:rPr>
      <w:lang w:eastAsia="en-US"/>
    </w:rPr>
  </w:style>
  <w:style w:type="character" w:styleId="Hyperlink">
    <w:name w:val="Hyperlink"/>
    <w:basedOn w:val="DefaultParagraphFont"/>
    <w:uiPriority w:val="99"/>
    <w:rsid w:val="001C20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r-eastdonbass@i.ua" TargetMode="External"/><Relationship Id="rId5" Type="http://schemas.openxmlformats.org/officeDocument/2006/relationships/hyperlink" Target="mailto:arr-eastdonbass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1569</TotalTime>
  <Pages>1</Pages>
  <Words>335</Words>
  <Characters>1914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</dc:creator>
  <cp:keywords/>
  <dc:description/>
  <cp:lastModifiedBy>USER</cp:lastModifiedBy>
  <cp:revision>3</cp:revision>
  <dcterms:created xsi:type="dcterms:W3CDTF">2018-08-13T08:22:00Z</dcterms:created>
  <dcterms:modified xsi:type="dcterms:W3CDTF">2018-08-15T05:34:00Z</dcterms:modified>
</cp:coreProperties>
</file>