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33" w:rsidRDefault="00DB00F9" w:rsidP="00FB3E9E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Управлінням економічного розвитку та торгівлі Кремінської райдержадміністрації ведеться робота щодо розробки Програми розвитку та підтримки малого та середнього підприємництва на 2018-2020 роки. </w:t>
      </w:r>
    </w:p>
    <w:p w:rsidR="00DB00F9" w:rsidRPr="0075717C" w:rsidRDefault="00DB00F9" w:rsidP="00DB00F9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Проект р</w:t>
      </w:r>
      <w:r w:rsidRPr="005B391F">
        <w:rPr>
          <w:noProof/>
          <w:sz w:val="28"/>
          <w:szCs w:val="28"/>
          <w:lang w:val="uk-UA"/>
        </w:rPr>
        <w:t>айонн</w:t>
      </w:r>
      <w:r>
        <w:rPr>
          <w:noProof/>
          <w:sz w:val="28"/>
          <w:szCs w:val="28"/>
          <w:lang w:val="uk-UA"/>
        </w:rPr>
        <w:t>ої</w:t>
      </w:r>
      <w:r w:rsidRPr="005B391F">
        <w:rPr>
          <w:noProof/>
          <w:sz w:val="28"/>
          <w:szCs w:val="28"/>
          <w:lang w:val="uk-UA"/>
        </w:rPr>
        <w:t xml:space="preserve"> Програм</w:t>
      </w:r>
      <w:r>
        <w:rPr>
          <w:noProof/>
          <w:sz w:val="28"/>
          <w:szCs w:val="28"/>
          <w:lang w:val="uk-UA"/>
        </w:rPr>
        <w:t>и</w:t>
      </w:r>
      <w:r w:rsidRPr="005B391F">
        <w:rPr>
          <w:noProof/>
          <w:sz w:val="28"/>
          <w:szCs w:val="28"/>
          <w:lang w:val="uk-UA"/>
        </w:rPr>
        <w:t xml:space="preserve"> розвитку малого і середнього підприємництва на 201</w:t>
      </w:r>
      <w:r>
        <w:rPr>
          <w:noProof/>
          <w:sz w:val="28"/>
          <w:szCs w:val="28"/>
          <w:lang w:val="uk-UA"/>
        </w:rPr>
        <w:t>8</w:t>
      </w:r>
      <w:r w:rsidRPr="005B391F">
        <w:rPr>
          <w:noProof/>
          <w:sz w:val="28"/>
          <w:szCs w:val="28"/>
          <w:lang w:val="uk-UA"/>
        </w:rPr>
        <w:t>-2020 роки  розроблен</w:t>
      </w:r>
      <w:r>
        <w:rPr>
          <w:noProof/>
          <w:sz w:val="28"/>
          <w:szCs w:val="28"/>
          <w:lang w:val="uk-UA"/>
        </w:rPr>
        <w:t>ий</w:t>
      </w:r>
      <w:r w:rsidRPr="005B391F">
        <w:rPr>
          <w:noProof/>
          <w:sz w:val="28"/>
          <w:szCs w:val="28"/>
          <w:lang w:val="uk-UA"/>
        </w:rPr>
        <w:t xml:space="preserve"> на виконання Закону України “Про розвиток та державну підтримку малого і середнього підприємництва в Україні”, Програми соціально-економічного розвитку Кремінського району,</w:t>
      </w:r>
      <w:r w:rsidRPr="00FB3E9E">
        <w:rPr>
          <w:noProof/>
          <w:sz w:val="28"/>
          <w:szCs w:val="28"/>
          <w:lang w:val="uk-UA"/>
        </w:rPr>
        <w:t xml:space="preserve"> </w:t>
      </w:r>
      <w:r w:rsidRPr="00FB76E9">
        <w:rPr>
          <w:noProof/>
          <w:sz w:val="28"/>
          <w:szCs w:val="28"/>
          <w:lang w:val="uk-UA"/>
        </w:rPr>
        <w:t>Стратегі</w:t>
      </w:r>
      <w:r>
        <w:rPr>
          <w:noProof/>
          <w:sz w:val="28"/>
          <w:szCs w:val="28"/>
          <w:lang w:val="uk-UA"/>
        </w:rPr>
        <w:t>ї</w:t>
      </w:r>
      <w:r w:rsidRPr="00FB76E9">
        <w:rPr>
          <w:noProof/>
          <w:sz w:val="28"/>
          <w:szCs w:val="28"/>
          <w:lang w:val="uk-UA"/>
        </w:rPr>
        <w:t xml:space="preserve"> сталого розвитку </w:t>
      </w:r>
      <w:r>
        <w:rPr>
          <w:noProof/>
          <w:sz w:val="28"/>
          <w:szCs w:val="28"/>
          <w:lang w:val="uk-UA"/>
        </w:rPr>
        <w:t>Луганської  області на період до 2020 року</w:t>
      </w:r>
      <w:r w:rsidRPr="00FB76E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та  Стратегії розвитку Кремінського району на 2018-2020 роки.</w:t>
      </w:r>
    </w:p>
    <w:p w:rsidR="00DB00F9" w:rsidRDefault="00DB00F9" w:rsidP="00DB00F9">
      <w:pPr>
        <w:ind w:firstLine="708"/>
        <w:jc w:val="both"/>
        <w:rPr>
          <w:noProof/>
          <w:sz w:val="28"/>
          <w:szCs w:val="28"/>
          <w:lang w:val="uk-UA"/>
        </w:rPr>
      </w:pPr>
      <w:r w:rsidRPr="00DB00F9">
        <w:rPr>
          <w:noProof/>
          <w:sz w:val="28"/>
          <w:szCs w:val="28"/>
          <w:lang w:val="uk-UA"/>
        </w:rPr>
        <w:t>Метою Програми є створення сприятливих умов для розвитку малого і середнього бізнесу, зростання його інвестиційної та інноваційної активності, підвищення рівня конкурентоспроможності в умовах євроінтеграції та збільшення внеску в соціально-економічний розвиток району та області, шляхом об’єднання зусиль влади, суб’єктів господарювання, громадських організацій підприємців та їх об’єднань</w:t>
      </w:r>
      <w:r>
        <w:rPr>
          <w:noProof/>
          <w:sz w:val="28"/>
          <w:szCs w:val="28"/>
          <w:lang w:val="uk-UA"/>
        </w:rPr>
        <w:t>.</w:t>
      </w:r>
    </w:p>
    <w:p w:rsidR="00827BE4" w:rsidRDefault="00DB00F9" w:rsidP="00827BE4">
      <w:pPr>
        <w:ind w:firstLine="708"/>
        <w:jc w:val="both"/>
        <w:rPr>
          <w:noProof/>
          <w:sz w:val="28"/>
          <w:szCs w:val="28"/>
          <w:lang w:val="uk-UA"/>
        </w:rPr>
      </w:pPr>
      <w:r w:rsidRPr="00827BE4">
        <w:rPr>
          <w:noProof/>
          <w:sz w:val="28"/>
          <w:szCs w:val="28"/>
          <w:lang w:val="uk-UA"/>
        </w:rPr>
        <w:t>З метою виконання Програми розроблені напрямки діяльності та заходи Програми</w:t>
      </w:r>
      <w:r w:rsidR="00FB3E9E" w:rsidRPr="00827BE4">
        <w:rPr>
          <w:noProof/>
          <w:sz w:val="28"/>
          <w:szCs w:val="28"/>
          <w:lang w:val="uk-UA"/>
        </w:rPr>
        <w:t xml:space="preserve"> </w:t>
      </w:r>
      <w:r w:rsidRPr="00827BE4">
        <w:rPr>
          <w:noProof/>
          <w:sz w:val="28"/>
          <w:szCs w:val="28"/>
          <w:lang w:val="uk-UA"/>
        </w:rPr>
        <w:t>розвитку та підтримки малого та середнього підприємни</w:t>
      </w:r>
      <w:r w:rsidR="00FB3E9E" w:rsidRPr="00827BE4">
        <w:rPr>
          <w:noProof/>
          <w:sz w:val="28"/>
          <w:szCs w:val="28"/>
          <w:lang w:val="uk-UA"/>
        </w:rPr>
        <w:t xml:space="preserve">цтва на 2018-2020 роки. </w:t>
      </w:r>
      <w:r w:rsidR="00827BE4" w:rsidRPr="00827BE4">
        <w:rPr>
          <w:noProof/>
          <w:sz w:val="28"/>
          <w:szCs w:val="28"/>
          <w:lang w:val="uk-UA"/>
        </w:rPr>
        <w:t>Проект План</w:t>
      </w:r>
      <w:r w:rsidR="00993ECD">
        <w:rPr>
          <w:noProof/>
          <w:sz w:val="28"/>
          <w:szCs w:val="28"/>
          <w:lang w:val="uk-UA"/>
        </w:rPr>
        <w:t>у</w:t>
      </w:r>
      <w:r w:rsidR="00827BE4" w:rsidRPr="00827BE4">
        <w:rPr>
          <w:noProof/>
          <w:sz w:val="28"/>
          <w:szCs w:val="28"/>
          <w:lang w:val="uk-UA"/>
        </w:rPr>
        <w:t xml:space="preserve"> Заходів</w:t>
      </w:r>
      <w:r w:rsidR="00993ECD">
        <w:rPr>
          <w:noProof/>
          <w:sz w:val="28"/>
          <w:szCs w:val="28"/>
          <w:lang w:val="uk-UA"/>
        </w:rPr>
        <w:t xml:space="preserve"> розміщено на сайті райдержадміністрації </w:t>
      </w:r>
      <w:hyperlink r:id="rId4" w:history="1">
        <w:r w:rsidR="00993ECD" w:rsidRPr="003A1E2C">
          <w:rPr>
            <w:rStyle w:val="a4"/>
            <w:noProof/>
            <w:sz w:val="28"/>
            <w:szCs w:val="28"/>
            <w:lang w:val="uk-UA"/>
          </w:rPr>
          <w:t>http://krem.loga.gov.ua</w:t>
        </w:r>
      </w:hyperlink>
      <w:r w:rsidR="00993ECD">
        <w:rPr>
          <w:noProof/>
          <w:sz w:val="28"/>
          <w:szCs w:val="28"/>
          <w:lang w:val="uk-UA"/>
        </w:rPr>
        <w:t xml:space="preserve"> в розділі «Економіка», підрозділ «Підприємництво».</w:t>
      </w:r>
    </w:p>
    <w:p w:rsidR="00993ECD" w:rsidRPr="00971873" w:rsidRDefault="00993ECD" w:rsidP="00827BE4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Зауваження та пропозиції </w:t>
      </w:r>
      <w:r w:rsidR="00971873">
        <w:rPr>
          <w:noProof/>
          <w:sz w:val="28"/>
          <w:szCs w:val="28"/>
          <w:lang w:val="uk-UA"/>
        </w:rPr>
        <w:t xml:space="preserve">до Плану заходів проекту Програми </w:t>
      </w:r>
      <w:r w:rsidR="00971873" w:rsidRPr="005B391F">
        <w:rPr>
          <w:noProof/>
          <w:sz w:val="28"/>
          <w:szCs w:val="28"/>
          <w:lang w:val="uk-UA"/>
        </w:rPr>
        <w:t>розвитку малого і середнього підприємництва на 201</w:t>
      </w:r>
      <w:r w:rsidR="00971873">
        <w:rPr>
          <w:noProof/>
          <w:sz w:val="28"/>
          <w:szCs w:val="28"/>
          <w:lang w:val="uk-UA"/>
        </w:rPr>
        <w:t>8</w:t>
      </w:r>
      <w:r w:rsidR="00971873" w:rsidRPr="005B391F">
        <w:rPr>
          <w:noProof/>
          <w:sz w:val="28"/>
          <w:szCs w:val="28"/>
          <w:lang w:val="uk-UA"/>
        </w:rPr>
        <w:t>-2020 роки</w:t>
      </w:r>
      <w:r w:rsidR="00971873">
        <w:rPr>
          <w:noProof/>
          <w:sz w:val="28"/>
          <w:szCs w:val="28"/>
          <w:lang w:val="uk-UA"/>
        </w:rPr>
        <w:t xml:space="preserve"> приймаються від фізичних і юридичних осіб та їх об»єднань управлінням економічного розвитку та торгівлі райдержадміністрації у письмовому вигляді </w:t>
      </w:r>
      <w:r w:rsidR="00687269">
        <w:rPr>
          <w:noProof/>
          <w:sz w:val="28"/>
          <w:szCs w:val="28"/>
          <w:lang w:val="uk-UA"/>
        </w:rPr>
        <w:t xml:space="preserve">в строк до 15.11.2017 року </w:t>
      </w:r>
      <w:r w:rsidR="00971873">
        <w:rPr>
          <w:noProof/>
          <w:sz w:val="28"/>
          <w:szCs w:val="28"/>
          <w:lang w:val="uk-UA"/>
        </w:rPr>
        <w:t xml:space="preserve">за адресою: м. Кремінна, вул. Банкова, 1, або можна надилати на електронну адресу райдержадміністрації: </w:t>
      </w:r>
      <w:hyperlink r:id="rId5" w:history="1">
        <w:r w:rsidR="00971873" w:rsidRPr="003A1E2C">
          <w:rPr>
            <w:rStyle w:val="a4"/>
            <w:noProof/>
            <w:sz w:val="28"/>
            <w:szCs w:val="28"/>
            <w:lang w:val="en-US"/>
          </w:rPr>
          <w:t>kremrda</w:t>
        </w:r>
        <w:r w:rsidR="00971873" w:rsidRPr="003A1E2C">
          <w:rPr>
            <w:rStyle w:val="a4"/>
            <w:noProof/>
            <w:sz w:val="28"/>
            <w:szCs w:val="28"/>
          </w:rPr>
          <w:t>@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loga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gov</w:t>
        </w:r>
        <w:r w:rsidR="00971873" w:rsidRPr="003A1E2C">
          <w:rPr>
            <w:rStyle w:val="a4"/>
            <w:noProof/>
            <w:sz w:val="28"/>
            <w:szCs w:val="28"/>
          </w:rPr>
          <w:t>.</w:t>
        </w:r>
        <w:r w:rsidR="00971873" w:rsidRPr="003A1E2C">
          <w:rPr>
            <w:rStyle w:val="a4"/>
            <w:noProof/>
            <w:sz w:val="28"/>
            <w:szCs w:val="28"/>
            <w:lang w:val="en-US"/>
          </w:rPr>
          <w:t>ua</w:t>
        </w:r>
      </w:hyperlink>
      <w:r w:rsidR="00971873">
        <w:rPr>
          <w:noProof/>
          <w:sz w:val="28"/>
          <w:szCs w:val="28"/>
          <w:lang w:val="uk-UA"/>
        </w:rPr>
        <w:t xml:space="preserve">. </w:t>
      </w:r>
    </w:p>
    <w:p w:rsidR="00DB00F9" w:rsidRPr="00827BE4" w:rsidRDefault="00971873" w:rsidP="00827BE4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sectPr w:rsidR="00DB00F9" w:rsidRPr="00827BE4" w:rsidSect="00F2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0F9"/>
    <w:rsid w:val="000569FD"/>
    <w:rsid w:val="00687269"/>
    <w:rsid w:val="00827BE4"/>
    <w:rsid w:val="00971873"/>
    <w:rsid w:val="00993ECD"/>
    <w:rsid w:val="00DB00F9"/>
    <w:rsid w:val="00F26433"/>
    <w:rsid w:val="00FB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0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9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mrda@loga.gov.ua" TargetMode="External"/><Relationship Id="rId4" Type="http://schemas.openxmlformats.org/officeDocument/2006/relationships/hyperlink" Target="http://krem.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3</cp:revision>
  <dcterms:created xsi:type="dcterms:W3CDTF">2017-10-25T10:22:00Z</dcterms:created>
  <dcterms:modified xsi:type="dcterms:W3CDTF">2017-10-30T06:36:00Z</dcterms:modified>
</cp:coreProperties>
</file>