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4B" w:rsidRPr="009C2E49" w:rsidRDefault="0030514B" w:rsidP="0030514B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</w:pPr>
      <w:r w:rsidRPr="009C2E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Склад </w:t>
      </w:r>
      <w:r w:rsidRPr="009C2E49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конкурсної комісії д</w:t>
      </w:r>
      <w:r w:rsidRPr="009C2E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ля </w:t>
      </w:r>
      <w:proofErr w:type="spellStart"/>
      <w:proofErr w:type="gramStart"/>
      <w:r w:rsidRPr="009C2E49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proofErr w:type="gramEnd"/>
      <w:r w:rsidRPr="009C2E49">
        <w:rPr>
          <w:rFonts w:eastAsia="Times New Roman" w:cs="Times New Roman"/>
          <w:kern w:val="0"/>
          <w:sz w:val="28"/>
          <w:szCs w:val="28"/>
          <w:lang w:eastAsia="ru-RU" w:bidi="ar-SA"/>
        </w:rPr>
        <w:t>ідготовки</w:t>
      </w:r>
      <w:proofErr w:type="spellEnd"/>
      <w:r w:rsidRPr="009C2E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та </w:t>
      </w:r>
      <w:proofErr w:type="spellStart"/>
      <w:r w:rsidRPr="009C2E49">
        <w:rPr>
          <w:rFonts w:eastAsia="Times New Roman" w:cs="Times New Roman"/>
          <w:kern w:val="0"/>
          <w:sz w:val="28"/>
          <w:szCs w:val="28"/>
          <w:lang w:eastAsia="ru-RU" w:bidi="ar-SA"/>
        </w:rPr>
        <w:t>проведення</w:t>
      </w:r>
      <w:proofErr w:type="spellEnd"/>
      <w:r w:rsidRPr="009C2E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конкурсу</w:t>
      </w:r>
      <w:r w:rsidRPr="009C2E49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</w:t>
      </w:r>
    </w:p>
    <w:p w:rsidR="0030514B" w:rsidRPr="009C2E49" w:rsidRDefault="0030514B" w:rsidP="0030514B">
      <w:pPr>
        <w:widowControl/>
        <w:suppressAutoHyphens w:val="0"/>
        <w:jc w:val="center"/>
        <w:rPr>
          <w:rFonts w:eastAsia="Times New Roman" w:cs="Times New Roman"/>
          <w:bCs/>
          <w:kern w:val="0"/>
          <w:sz w:val="28"/>
          <w:szCs w:val="28"/>
          <w:lang w:val="uk-UA" w:eastAsia="ru-RU" w:bidi="ar-SA"/>
        </w:rPr>
      </w:pPr>
      <w:r w:rsidRPr="009C2E49">
        <w:rPr>
          <w:rFonts w:eastAsia="Times New Roman" w:cs="Times New Roman"/>
          <w:bCs/>
          <w:kern w:val="0"/>
          <w:sz w:val="28"/>
          <w:szCs w:val="28"/>
          <w:lang w:val="uk-UA" w:eastAsia="ru-RU" w:bidi="ar-SA"/>
        </w:rPr>
        <w:t xml:space="preserve">з визначення програм (проектів, заходів), розроблених інститутами громадянського суспільства, для реалізації яких надається фінансова підтримка </w:t>
      </w:r>
    </w:p>
    <w:p w:rsidR="0030514B" w:rsidRPr="009C2E49" w:rsidRDefault="0030514B" w:rsidP="0030514B">
      <w:pPr>
        <w:widowControl/>
        <w:suppressAutoHyphens w:val="0"/>
        <w:jc w:val="center"/>
        <w:rPr>
          <w:rFonts w:eastAsia="Times New Roman" w:cs="Times New Roman"/>
          <w:bCs/>
          <w:kern w:val="0"/>
          <w:sz w:val="28"/>
          <w:szCs w:val="28"/>
          <w:lang w:val="uk-UA" w:eastAsia="ru-RU" w:bidi="ar-SA"/>
        </w:rPr>
      </w:pPr>
      <w:r w:rsidRPr="009C2E49">
        <w:rPr>
          <w:rFonts w:eastAsia="Times New Roman" w:cs="Times New Roman"/>
          <w:bCs/>
          <w:kern w:val="0"/>
          <w:sz w:val="28"/>
          <w:szCs w:val="28"/>
          <w:lang w:val="uk-UA" w:eastAsia="ru-RU" w:bidi="ar-SA"/>
        </w:rPr>
        <w:t>з районного бюджету</w:t>
      </w:r>
    </w:p>
    <w:p w:rsidR="0030514B" w:rsidRPr="009C2E49" w:rsidRDefault="0030514B" w:rsidP="0030514B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tbl>
      <w:tblPr>
        <w:tblpPr w:leftFromText="180" w:rightFromText="180" w:vertAnchor="text" w:horzAnchor="margin" w:tblpY="110"/>
        <w:tblW w:w="9936" w:type="dxa"/>
        <w:tblLook w:val="0000"/>
      </w:tblPr>
      <w:tblGrid>
        <w:gridCol w:w="9916"/>
        <w:gridCol w:w="222"/>
      </w:tblGrid>
      <w:tr w:rsidR="0030514B" w:rsidRPr="009C2E49" w:rsidTr="00BE7331">
        <w:trPr>
          <w:trHeight w:val="444"/>
        </w:trPr>
        <w:tc>
          <w:tcPr>
            <w:tcW w:w="9714" w:type="dxa"/>
          </w:tcPr>
          <w:tbl>
            <w:tblPr>
              <w:tblpPr w:leftFromText="180" w:rightFromText="180" w:vertAnchor="text" w:horzAnchor="margin" w:tblpY="110"/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22"/>
              <w:gridCol w:w="5528"/>
              <w:gridCol w:w="2056"/>
            </w:tblGrid>
            <w:tr w:rsidR="0030514B" w:rsidRPr="008960A9" w:rsidTr="00232303">
              <w:trPr>
                <w:trHeight w:val="444"/>
              </w:trPr>
              <w:tc>
                <w:tcPr>
                  <w:tcW w:w="2122" w:type="dxa"/>
                </w:tcPr>
                <w:p w:rsidR="0030514B" w:rsidRPr="008960A9" w:rsidRDefault="006C3FE7" w:rsidP="008960A9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  <w:lang w:val="uk-UA"/>
                    </w:rPr>
                  </w:pPr>
                  <w:r w:rsidRPr="008960A9">
                    <w:rPr>
                      <w:rFonts w:cs="Times New Roman"/>
                      <w:b/>
                      <w:sz w:val="20"/>
                      <w:szCs w:val="20"/>
                      <w:lang w:val="uk-UA"/>
                    </w:rPr>
                    <w:t>П. І. Б.</w:t>
                  </w:r>
                </w:p>
              </w:tc>
              <w:tc>
                <w:tcPr>
                  <w:tcW w:w="5528" w:type="dxa"/>
                </w:tcPr>
                <w:p w:rsidR="0030514B" w:rsidRPr="008960A9" w:rsidRDefault="008960A9" w:rsidP="008960A9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  <w:lang w:val="uk-UA"/>
                    </w:rPr>
                  </w:pPr>
                  <w:proofErr w:type="spellStart"/>
                  <w:r w:rsidRPr="008960A9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Місце</w:t>
                  </w:r>
                  <w:proofErr w:type="spellEnd"/>
                  <w:r w:rsidRPr="008960A9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6C3FE7" w:rsidRPr="008960A9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роботи</w:t>
                  </w:r>
                  <w:proofErr w:type="spellEnd"/>
                  <w:r w:rsidR="006C3FE7" w:rsidRPr="008960A9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, посад</w:t>
                  </w:r>
                  <w:r w:rsidRPr="008960A9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  <w:t>а</w:t>
                  </w:r>
                </w:p>
              </w:tc>
              <w:tc>
                <w:tcPr>
                  <w:tcW w:w="2056" w:type="dxa"/>
                </w:tcPr>
                <w:p w:rsidR="0030514B" w:rsidRPr="008960A9" w:rsidRDefault="008960A9" w:rsidP="008960A9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  <w:lang w:val="uk-UA"/>
                    </w:rPr>
                  </w:pPr>
                  <w:r w:rsidRPr="008960A9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  <w:t>Найменування організації, яку представляє член конкурсної комісії, із зазначенням коду згідно з ЄДРПОУ</w:t>
                  </w:r>
                </w:p>
              </w:tc>
            </w:tr>
            <w:tr w:rsidR="0030514B" w:rsidRPr="0030514B" w:rsidTr="00232303">
              <w:trPr>
                <w:trHeight w:val="444"/>
              </w:trPr>
              <w:tc>
                <w:tcPr>
                  <w:tcW w:w="2122" w:type="dxa"/>
                </w:tcPr>
                <w:p w:rsidR="0030514B" w:rsidRPr="0030514B" w:rsidRDefault="0030514B" w:rsidP="00BE7331">
                  <w:pPr>
                    <w:rPr>
                      <w:rFonts w:cs="Times New Roman"/>
                      <w:lang w:val="uk-UA"/>
                    </w:rPr>
                  </w:pPr>
                  <w:proofErr w:type="spellStart"/>
                  <w:r w:rsidRPr="0030514B">
                    <w:rPr>
                      <w:rFonts w:cs="Times New Roman"/>
                      <w:lang w:val="uk-UA"/>
                    </w:rPr>
                    <w:t>Махура</w:t>
                  </w:r>
                  <w:proofErr w:type="spellEnd"/>
                  <w:r w:rsidRPr="0030514B">
                    <w:rPr>
                      <w:rFonts w:cs="Times New Roman"/>
                      <w:lang w:val="uk-UA"/>
                    </w:rPr>
                    <w:t xml:space="preserve"> Л. М.</w:t>
                  </w:r>
                </w:p>
              </w:tc>
              <w:tc>
                <w:tcPr>
                  <w:tcW w:w="5528" w:type="dxa"/>
                </w:tcPr>
                <w:p w:rsidR="0030514B" w:rsidRPr="0030514B" w:rsidRDefault="008960A9" w:rsidP="00BE7331">
                  <w:pPr>
                    <w:rPr>
                      <w:rFonts w:cs="Times New Roman"/>
                      <w:lang w:val="uk-UA"/>
                    </w:rPr>
                  </w:pPr>
                  <w:r>
                    <w:rPr>
                      <w:rFonts w:cs="Times New Roman"/>
                      <w:lang w:val="uk-UA"/>
                    </w:rPr>
                    <w:t xml:space="preserve">Райдержадміністрація, </w:t>
                  </w:r>
                  <w:r w:rsidR="0030514B" w:rsidRPr="0030514B">
                    <w:rPr>
                      <w:rFonts w:cs="Times New Roman"/>
                      <w:lang w:val="uk-UA"/>
                    </w:rPr>
                    <w:t>заступник голови райдержадміністрації, голова конкурсної комісії</w:t>
                  </w:r>
                </w:p>
                <w:p w:rsidR="0030514B" w:rsidRPr="0030514B" w:rsidRDefault="0030514B" w:rsidP="00BE7331">
                  <w:pPr>
                    <w:rPr>
                      <w:rFonts w:cs="Times New Roman"/>
                      <w:lang w:val="uk-UA"/>
                    </w:rPr>
                  </w:pPr>
                </w:p>
              </w:tc>
              <w:tc>
                <w:tcPr>
                  <w:tcW w:w="2056" w:type="dxa"/>
                </w:tcPr>
                <w:p w:rsidR="0030514B" w:rsidRPr="0030514B" w:rsidRDefault="0030514B" w:rsidP="00BE7331">
                  <w:pPr>
                    <w:rPr>
                      <w:rFonts w:cs="Times New Roman"/>
                      <w:lang w:val="uk-UA"/>
                    </w:rPr>
                  </w:pPr>
                </w:p>
              </w:tc>
            </w:tr>
            <w:tr w:rsidR="0030514B" w:rsidRPr="0030514B" w:rsidTr="00232303">
              <w:trPr>
                <w:trHeight w:val="444"/>
              </w:trPr>
              <w:tc>
                <w:tcPr>
                  <w:tcW w:w="2122" w:type="dxa"/>
                </w:tcPr>
                <w:p w:rsidR="0030514B" w:rsidRPr="0030514B" w:rsidRDefault="0030514B" w:rsidP="00BE7331">
                  <w:pPr>
                    <w:rPr>
                      <w:rFonts w:cs="Times New Roman"/>
                      <w:lang w:val="uk-UA"/>
                    </w:rPr>
                  </w:pPr>
                  <w:proofErr w:type="spellStart"/>
                  <w:r w:rsidRPr="0030514B">
                    <w:rPr>
                      <w:rFonts w:cs="Times New Roman"/>
                      <w:lang w:val="uk-UA"/>
                    </w:rPr>
                    <w:t>Драньова</w:t>
                  </w:r>
                  <w:proofErr w:type="spellEnd"/>
                  <w:r w:rsidRPr="0030514B">
                    <w:rPr>
                      <w:rFonts w:cs="Times New Roman"/>
                      <w:lang w:val="uk-UA"/>
                    </w:rPr>
                    <w:t xml:space="preserve"> І. А.</w:t>
                  </w:r>
                </w:p>
              </w:tc>
              <w:tc>
                <w:tcPr>
                  <w:tcW w:w="5528" w:type="dxa"/>
                </w:tcPr>
                <w:p w:rsidR="0030514B" w:rsidRPr="0030514B" w:rsidRDefault="008960A9" w:rsidP="00BE7331">
                  <w:pPr>
                    <w:rPr>
                      <w:rFonts w:cs="Times New Roman"/>
                      <w:lang w:val="uk-UA"/>
                    </w:rPr>
                  </w:pPr>
                  <w:r>
                    <w:rPr>
                      <w:rFonts w:cs="Times New Roman"/>
                      <w:lang w:val="uk-UA"/>
                    </w:rPr>
                    <w:t>Райдержадміністрація,</w:t>
                  </w:r>
                  <w:r w:rsidRPr="0030514B">
                    <w:rPr>
                      <w:rFonts w:cs="Times New Roman"/>
                      <w:lang w:val="uk-UA"/>
                    </w:rPr>
                    <w:t xml:space="preserve"> </w:t>
                  </w:r>
                  <w:r w:rsidR="0030514B" w:rsidRPr="0030514B">
                    <w:rPr>
                      <w:rFonts w:cs="Times New Roman"/>
                      <w:lang w:val="uk-UA"/>
                    </w:rPr>
                    <w:t>завідувач сектором  інформаційно-аналітичної роботи апарату райдержадміністрації, секретар конкурсної комісії</w:t>
                  </w:r>
                </w:p>
              </w:tc>
              <w:tc>
                <w:tcPr>
                  <w:tcW w:w="2056" w:type="dxa"/>
                </w:tcPr>
                <w:p w:rsidR="0030514B" w:rsidRPr="0030514B" w:rsidRDefault="0030514B" w:rsidP="00BE7331">
                  <w:pPr>
                    <w:rPr>
                      <w:rFonts w:cs="Times New Roman"/>
                      <w:lang w:val="uk-UA"/>
                    </w:rPr>
                  </w:pPr>
                </w:p>
              </w:tc>
            </w:tr>
            <w:tr w:rsidR="00232303" w:rsidRPr="0030514B" w:rsidTr="00232303">
              <w:trPr>
                <w:trHeight w:val="508"/>
              </w:trPr>
              <w:tc>
                <w:tcPr>
                  <w:tcW w:w="9706" w:type="dxa"/>
                  <w:gridSpan w:val="3"/>
                </w:tcPr>
                <w:p w:rsidR="00232303" w:rsidRPr="0030514B" w:rsidRDefault="00232303" w:rsidP="00BE7331">
                  <w:pPr>
                    <w:rPr>
                      <w:rFonts w:cs="Times New Roman"/>
                      <w:lang w:val="uk-UA"/>
                    </w:rPr>
                  </w:pPr>
                </w:p>
                <w:p w:rsidR="00232303" w:rsidRPr="0030514B" w:rsidRDefault="00232303" w:rsidP="00232303">
                  <w:pPr>
                    <w:rPr>
                      <w:rFonts w:cs="Times New Roman"/>
                      <w:lang w:val="uk-UA"/>
                    </w:rPr>
                  </w:pPr>
                  <w:r w:rsidRPr="0030514B">
                    <w:rPr>
                      <w:rFonts w:cs="Times New Roman"/>
                      <w:lang w:val="uk-UA"/>
                    </w:rPr>
                    <w:t>Члени конкурсної комісії:</w:t>
                  </w:r>
                </w:p>
              </w:tc>
            </w:tr>
            <w:tr w:rsidR="0030514B" w:rsidRPr="0030514B" w:rsidTr="00232303">
              <w:trPr>
                <w:trHeight w:val="659"/>
              </w:trPr>
              <w:tc>
                <w:tcPr>
                  <w:tcW w:w="2122" w:type="dxa"/>
                </w:tcPr>
                <w:p w:rsidR="0030514B" w:rsidRPr="0030514B" w:rsidRDefault="0030514B" w:rsidP="00BE7331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</w:pPr>
                  <w:proofErr w:type="spellStart"/>
                  <w:r w:rsidRPr="0030514B"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  <w:t>Вашечко</w:t>
                  </w:r>
                  <w:proofErr w:type="spellEnd"/>
                  <w:r w:rsidRPr="0030514B"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  <w:t xml:space="preserve"> Я. В.</w:t>
                  </w:r>
                </w:p>
              </w:tc>
              <w:tc>
                <w:tcPr>
                  <w:tcW w:w="5528" w:type="dxa"/>
                </w:tcPr>
                <w:p w:rsidR="0030514B" w:rsidRPr="0030514B" w:rsidRDefault="008960A9" w:rsidP="00BE7331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</w:pPr>
                  <w:r>
                    <w:rPr>
                      <w:rFonts w:cs="Times New Roman"/>
                      <w:lang w:val="uk-UA"/>
                    </w:rPr>
                    <w:t>Райдержадміністрація,</w:t>
                  </w:r>
                  <w:r w:rsidRPr="0030514B"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  <w:t xml:space="preserve"> </w:t>
                  </w:r>
                  <w:r w:rsidR="0030514B" w:rsidRPr="0030514B"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  <w:t>начальник фінансового управління райдержадміністрації</w:t>
                  </w:r>
                </w:p>
              </w:tc>
              <w:tc>
                <w:tcPr>
                  <w:tcW w:w="2056" w:type="dxa"/>
                </w:tcPr>
                <w:p w:rsidR="0030514B" w:rsidRPr="0030514B" w:rsidRDefault="0030514B" w:rsidP="00BE7331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</w:pPr>
                </w:p>
              </w:tc>
            </w:tr>
            <w:tr w:rsidR="0030514B" w:rsidRPr="0030514B" w:rsidTr="00232303">
              <w:trPr>
                <w:trHeight w:val="444"/>
              </w:trPr>
              <w:tc>
                <w:tcPr>
                  <w:tcW w:w="2122" w:type="dxa"/>
                </w:tcPr>
                <w:p w:rsidR="0030514B" w:rsidRPr="0030514B" w:rsidRDefault="0030514B" w:rsidP="00BE7331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</w:pPr>
                  <w:r w:rsidRPr="0030514B"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  <w:t>Донченко С. М.</w:t>
                  </w:r>
                </w:p>
              </w:tc>
              <w:tc>
                <w:tcPr>
                  <w:tcW w:w="5528" w:type="dxa"/>
                </w:tcPr>
                <w:p w:rsidR="0030514B" w:rsidRPr="0030514B" w:rsidRDefault="008960A9" w:rsidP="00BE7331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</w:pPr>
                  <w:r>
                    <w:rPr>
                      <w:rFonts w:cs="Times New Roman"/>
                      <w:lang w:val="uk-UA"/>
                    </w:rPr>
                    <w:t>Райдержадміністрація,</w:t>
                  </w:r>
                  <w:r w:rsidRPr="0030514B"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  <w:t xml:space="preserve"> </w:t>
                  </w:r>
                  <w:r w:rsidR="0030514B" w:rsidRPr="0030514B"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  <w:t>головний спеціаліст-юрисконсульт апарату райдержадміністрації</w:t>
                  </w:r>
                </w:p>
              </w:tc>
              <w:tc>
                <w:tcPr>
                  <w:tcW w:w="2056" w:type="dxa"/>
                </w:tcPr>
                <w:p w:rsidR="0030514B" w:rsidRPr="0030514B" w:rsidRDefault="0030514B" w:rsidP="00BE7331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</w:pPr>
                </w:p>
              </w:tc>
            </w:tr>
            <w:tr w:rsidR="0030514B" w:rsidRPr="0030514B" w:rsidTr="00232303">
              <w:trPr>
                <w:trHeight w:val="444"/>
              </w:trPr>
              <w:tc>
                <w:tcPr>
                  <w:tcW w:w="2122" w:type="dxa"/>
                </w:tcPr>
                <w:p w:rsidR="0030514B" w:rsidRPr="0030514B" w:rsidRDefault="0030514B" w:rsidP="00BE7331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</w:pPr>
                  <w:proofErr w:type="spellStart"/>
                  <w:r w:rsidRPr="0030514B"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  <w:t>Коткіна</w:t>
                  </w:r>
                  <w:proofErr w:type="spellEnd"/>
                  <w:r w:rsidRPr="0030514B"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  <w:t xml:space="preserve"> Т. В.</w:t>
                  </w:r>
                </w:p>
              </w:tc>
              <w:tc>
                <w:tcPr>
                  <w:tcW w:w="5528" w:type="dxa"/>
                </w:tcPr>
                <w:p w:rsidR="0030514B" w:rsidRPr="0030514B" w:rsidRDefault="0030514B" w:rsidP="00BE7331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</w:pPr>
                  <w:r w:rsidRPr="0030514B"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  <w:t>голова громадської ради при райдержадміністрації, голова районного профспілкового комітету працівників державних установ (за згодою)</w:t>
                  </w:r>
                </w:p>
              </w:tc>
              <w:tc>
                <w:tcPr>
                  <w:tcW w:w="2056" w:type="dxa"/>
                </w:tcPr>
                <w:p w:rsidR="0030514B" w:rsidRPr="0030514B" w:rsidRDefault="008960A9" w:rsidP="00BE7331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  <w:t>21824878</w:t>
                  </w:r>
                </w:p>
              </w:tc>
            </w:tr>
            <w:tr w:rsidR="0030514B" w:rsidRPr="0030514B" w:rsidTr="00232303">
              <w:trPr>
                <w:trHeight w:val="444"/>
              </w:trPr>
              <w:tc>
                <w:tcPr>
                  <w:tcW w:w="2122" w:type="dxa"/>
                </w:tcPr>
                <w:p w:rsidR="0030514B" w:rsidRPr="0030514B" w:rsidRDefault="0030514B" w:rsidP="00BE7331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</w:pPr>
                  <w:r w:rsidRPr="0030514B"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  <w:t>Мельник А. П.</w:t>
                  </w:r>
                </w:p>
              </w:tc>
              <w:tc>
                <w:tcPr>
                  <w:tcW w:w="5528" w:type="dxa"/>
                </w:tcPr>
                <w:p w:rsidR="0030514B" w:rsidRPr="0030514B" w:rsidRDefault="0030514B" w:rsidP="00BE7331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</w:pPr>
                  <w:r w:rsidRPr="0030514B"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  <w:t xml:space="preserve">голова </w:t>
                  </w:r>
                  <w:proofErr w:type="spellStart"/>
                  <w:r w:rsidRPr="0030514B"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  <w:t>Кремінського</w:t>
                  </w:r>
                  <w:proofErr w:type="spellEnd"/>
                  <w:r w:rsidRPr="0030514B"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  <w:t xml:space="preserve"> районного товариства «Союз Чорнобиль» (за згодою)</w:t>
                  </w:r>
                </w:p>
              </w:tc>
              <w:tc>
                <w:tcPr>
                  <w:tcW w:w="2056" w:type="dxa"/>
                </w:tcPr>
                <w:p w:rsidR="0030514B" w:rsidRPr="0030514B" w:rsidRDefault="008960A9" w:rsidP="00BE7331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  <w:t>24180874</w:t>
                  </w:r>
                </w:p>
              </w:tc>
            </w:tr>
            <w:tr w:rsidR="0030514B" w:rsidRPr="0030514B" w:rsidTr="00232303">
              <w:trPr>
                <w:trHeight w:val="444"/>
              </w:trPr>
              <w:tc>
                <w:tcPr>
                  <w:tcW w:w="2122" w:type="dxa"/>
                </w:tcPr>
                <w:p w:rsidR="0030514B" w:rsidRPr="0030514B" w:rsidRDefault="0030514B" w:rsidP="00BE7331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</w:pPr>
                  <w:r w:rsidRPr="0030514B"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  <w:t>Сімонов А. Л.</w:t>
                  </w:r>
                </w:p>
              </w:tc>
              <w:tc>
                <w:tcPr>
                  <w:tcW w:w="5528" w:type="dxa"/>
                </w:tcPr>
                <w:p w:rsidR="0030514B" w:rsidRPr="0030514B" w:rsidRDefault="0030514B" w:rsidP="00BE7331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</w:pPr>
                  <w:r w:rsidRPr="0030514B"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  <w:t xml:space="preserve">голова </w:t>
                  </w:r>
                  <w:proofErr w:type="spellStart"/>
                  <w:r w:rsidRPr="0030514B"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  <w:t>Кремінської</w:t>
                  </w:r>
                  <w:proofErr w:type="spellEnd"/>
                  <w:r w:rsidRPr="0030514B"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  <w:t xml:space="preserve"> районної громадської організації «</w:t>
                  </w:r>
                  <w:proofErr w:type="spellStart"/>
                  <w:r w:rsidRPr="0030514B"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  <w:t>Кремінська</w:t>
                  </w:r>
                  <w:proofErr w:type="spellEnd"/>
                  <w:r w:rsidRPr="0030514B"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  <w:t xml:space="preserve"> бізнес-асоціація» (за згодою)</w:t>
                  </w:r>
                </w:p>
              </w:tc>
              <w:tc>
                <w:tcPr>
                  <w:tcW w:w="2056" w:type="dxa"/>
                </w:tcPr>
                <w:p w:rsidR="0030514B" w:rsidRPr="0030514B" w:rsidRDefault="008960A9" w:rsidP="00BE7331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  <w:t>34219353</w:t>
                  </w:r>
                </w:p>
              </w:tc>
            </w:tr>
            <w:tr w:rsidR="0030514B" w:rsidRPr="0030514B" w:rsidTr="00232303">
              <w:trPr>
                <w:trHeight w:val="444"/>
              </w:trPr>
              <w:tc>
                <w:tcPr>
                  <w:tcW w:w="2122" w:type="dxa"/>
                </w:tcPr>
                <w:p w:rsidR="0030514B" w:rsidRPr="0030514B" w:rsidRDefault="0030514B" w:rsidP="00BE7331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</w:pPr>
                  <w:proofErr w:type="spellStart"/>
                  <w:r w:rsidRPr="0030514B"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  <w:t>Селіщева</w:t>
                  </w:r>
                  <w:proofErr w:type="spellEnd"/>
                  <w:r w:rsidRPr="0030514B"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  <w:t xml:space="preserve"> Н. І.</w:t>
                  </w:r>
                </w:p>
              </w:tc>
              <w:tc>
                <w:tcPr>
                  <w:tcW w:w="5528" w:type="dxa"/>
                </w:tcPr>
                <w:p w:rsidR="0030514B" w:rsidRPr="0030514B" w:rsidRDefault="0030514B" w:rsidP="00BE7331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</w:pPr>
                  <w:r w:rsidRPr="0030514B"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  <w:t xml:space="preserve">керуюча справами </w:t>
                  </w:r>
                  <w:proofErr w:type="spellStart"/>
                  <w:r w:rsidRPr="0030514B"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  <w:t>Кремінської</w:t>
                  </w:r>
                  <w:proofErr w:type="spellEnd"/>
                  <w:r w:rsidRPr="0030514B"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  <w:t xml:space="preserve"> районної ради (за згодою)</w:t>
                  </w:r>
                </w:p>
              </w:tc>
              <w:tc>
                <w:tcPr>
                  <w:tcW w:w="2056" w:type="dxa"/>
                </w:tcPr>
                <w:p w:rsidR="0030514B" w:rsidRPr="0030514B" w:rsidRDefault="0030514B" w:rsidP="00BE7331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</w:pPr>
                </w:p>
              </w:tc>
            </w:tr>
            <w:tr w:rsidR="0030514B" w:rsidRPr="0030514B" w:rsidTr="00232303">
              <w:trPr>
                <w:trHeight w:val="444"/>
              </w:trPr>
              <w:tc>
                <w:tcPr>
                  <w:tcW w:w="2122" w:type="dxa"/>
                </w:tcPr>
                <w:p w:rsidR="0030514B" w:rsidRPr="0030514B" w:rsidRDefault="0030514B" w:rsidP="00BE7331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</w:pPr>
                  <w:r w:rsidRPr="0030514B"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  <w:t>Смага  І. І.</w:t>
                  </w:r>
                </w:p>
              </w:tc>
              <w:tc>
                <w:tcPr>
                  <w:tcW w:w="5528" w:type="dxa"/>
                </w:tcPr>
                <w:p w:rsidR="0030514B" w:rsidRPr="0030514B" w:rsidRDefault="0030514B" w:rsidP="00BE7331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</w:pPr>
                  <w:r w:rsidRPr="0030514B"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  <w:t xml:space="preserve">голова </w:t>
                  </w:r>
                  <w:proofErr w:type="spellStart"/>
                  <w:r w:rsidRPr="0030514B"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  <w:t>Кремінської</w:t>
                  </w:r>
                  <w:proofErr w:type="spellEnd"/>
                  <w:r w:rsidRPr="0030514B"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  <w:t xml:space="preserve"> районної громадської організації «Центр регіонального розвитку «Наша громада» </w:t>
                  </w:r>
                </w:p>
                <w:p w:rsidR="0030514B" w:rsidRPr="0030514B" w:rsidRDefault="0030514B" w:rsidP="00BE7331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</w:pPr>
                  <w:r w:rsidRPr="0030514B"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  <w:t>(за згодою)</w:t>
                  </w:r>
                </w:p>
              </w:tc>
              <w:tc>
                <w:tcPr>
                  <w:tcW w:w="2056" w:type="dxa"/>
                </w:tcPr>
                <w:p w:rsidR="0030514B" w:rsidRPr="0030514B" w:rsidRDefault="00232303" w:rsidP="00BE7331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  <w:t>26477521</w:t>
                  </w:r>
                </w:p>
              </w:tc>
            </w:tr>
            <w:tr w:rsidR="0030514B" w:rsidRPr="0030514B" w:rsidTr="00232303">
              <w:trPr>
                <w:trHeight w:val="444"/>
              </w:trPr>
              <w:tc>
                <w:tcPr>
                  <w:tcW w:w="2122" w:type="dxa"/>
                </w:tcPr>
                <w:p w:rsidR="0030514B" w:rsidRPr="0030514B" w:rsidRDefault="0030514B" w:rsidP="00BE7331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</w:pPr>
                  <w:r w:rsidRPr="0030514B"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  <w:t>Шевченко В. К.</w:t>
                  </w:r>
                </w:p>
              </w:tc>
              <w:tc>
                <w:tcPr>
                  <w:tcW w:w="5528" w:type="dxa"/>
                </w:tcPr>
                <w:p w:rsidR="0030514B" w:rsidRPr="0030514B" w:rsidRDefault="0030514B" w:rsidP="00BE7331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</w:pPr>
                  <w:r w:rsidRPr="0030514B">
                    <w:rPr>
                      <w:rFonts w:eastAsia="Times New Roman" w:cs="Times New Roman"/>
                      <w:kern w:val="0"/>
                      <w:shd w:val="clear" w:color="auto" w:fill="FFFFFF"/>
                      <w:lang w:val="uk-UA" w:eastAsia="ru-RU" w:bidi="ar-SA"/>
                    </w:rPr>
                    <w:t xml:space="preserve">член </w:t>
                  </w:r>
                  <w:proofErr w:type="spellStart"/>
                  <w:r w:rsidRPr="0030514B"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  <w:t>Новомикільськ</w:t>
                  </w:r>
                  <w:r w:rsidRPr="0030514B">
                    <w:rPr>
                      <w:rFonts w:eastAsia="Times New Roman" w:cs="Times New Roman"/>
                      <w:kern w:val="0"/>
                      <w:shd w:val="clear" w:color="auto" w:fill="FFFFFF"/>
                      <w:lang w:val="uk-UA" w:eastAsia="ru-RU" w:bidi="ar-SA"/>
                    </w:rPr>
                    <w:t>ого</w:t>
                  </w:r>
                  <w:proofErr w:type="spellEnd"/>
                  <w:r w:rsidRPr="0030514B"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  <w:t xml:space="preserve"> </w:t>
                  </w:r>
                  <w:proofErr w:type="spellStart"/>
                  <w:r w:rsidRPr="0030514B"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  <w:t>громадськ</w:t>
                  </w:r>
                  <w:r w:rsidRPr="0030514B">
                    <w:rPr>
                      <w:rFonts w:eastAsia="Times New Roman" w:cs="Times New Roman"/>
                      <w:kern w:val="0"/>
                      <w:shd w:val="clear" w:color="auto" w:fill="FFFFFF"/>
                      <w:lang w:val="uk-UA" w:eastAsia="ru-RU" w:bidi="ar-SA"/>
                    </w:rPr>
                    <w:t>ого</w:t>
                  </w:r>
                  <w:proofErr w:type="spellEnd"/>
                  <w:r w:rsidRPr="0030514B">
                    <w:rPr>
                      <w:rFonts w:eastAsia="Times New Roman" w:cs="Times New Roman"/>
                      <w:kern w:val="0"/>
                      <w:shd w:val="clear" w:color="auto" w:fill="FFFFFF"/>
                      <w:lang w:val="uk-UA" w:eastAsia="ru-RU" w:bidi="ar-SA"/>
                    </w:rPr>
                    <w:t xml:space="preserve"> </w:t>
                  </w:r>
                  <w:r w:rsidRPr="0030514B"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  <w:t>центр</w:t>
                  </w:r>
                  <w:r w:rsidRPr="0030514B">
                    <w:rPr>
                      <w:rFonts w:eastAsia="Times New Roman" w:cs="Times New Roman"/>
                      <w:kern w:val="0"/>
                      <w:shd w:val="clear" w:color="auto" w:fill="FFFFFF"/>
                      <w:lang w:val="uk-UA" w:eastAsia="ru-RU" w:bidi="ar-SA"/>
                    </w:rPr>
                    <w:t>у</w:t>
                  </w:r>
                  <w:r w:rsidRPr="0030514B"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  <w:t xml:space="preserve"> </w:t>
                  </w:r>
                  <w:r w:rsidRPr="0030514B">
                    <w:rPr>
                      <w:rFonts w:eastAsia="Times New Roman" w:cs="Times New Roman"/>
                      <w:kern w:val="0"/>
                      <w:shd w:val="clear" w:color="auto" w:fill="FFFFFF"/>
                      <w:lang w:val="uk-UA" w:eastAsia="ru-RU" w:bidi="ar-SA"/>
                    </w:rPr>
                    <w:t>«</w:t>
                  </w:r>
                  <w:proofErr w:type="spellStart"/>
                  <w:r w:rsidRPr="0030514B"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  <w:t>Конструктивний</w:t>
                  </w:r>
                  <w:proofErr w:type="spellEnd"/>
                  <w:r w:rsidRPr="0030514B"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  <w:t xml:space="preserve"> </w:t>
                  </w:r>
                  <w:proofErr w:type="spellStart"/>
                  <w:r w:rsidRPr="0030514B">
                    <w:rPr>
                      <w:rFonts w:eastAsia="Times New Roman" w:cs="Times New Roman"/>
                      <w:kern w:val="0"/>
                      <w:shd w:val="clear" w:color="auto" w:fill="FFFFFF"/>
                      <w:lang w:eastAsia="ru-RU" w:bidi="ar-SA"/>
                    </w:rPr>
                    <w:t>діалог</w:t>
                  </w:r>
                  <w:proofErr w:type="spellEnd"/>
                  <w:r w:rsidRPr="0030514B">
                    <w:rPr>
                      <w:rFonts w:eastAsia="Times New Roman" w:cs="Times New Roman"/>
                      <w:kern w:val="0"/>
                      <w:shd w:val="clear" w:color="auto" w:fill="FFFFFF"/>
                      <w:lang w:val="uk-UA" w:eastAsia="ru-RU" w:bidi="ar-SA"/>
                    </w:rPr>
                    <w:t xml:space="preserve">» </w:t>
                  </w:r>
                  <w:r w:rsidRPr="0030514B">
                    <w:rPr>
                      <w:rFonts w:eastAsia="Times New Roman" w:cs="Times New Roman"/>
                      <w:kern w:val="0"/>
                      <w:lang w:val="uk-UA" w:eastAsia="ru-RU" w:bidi="ar-SA"/>
                    </w:rPr>
                    <w:t>(за згодою)</w:t>
                  </w:r>
                </w:p>
              </w:tc>
              <w:tc>
                <w:tcPr>
                  <w:tcW w:w="2056" w:type="dxa"/>
                </w:tcPr>
                <w:p w:rsidR="0030514B" w:rsidRPr="0030514B" w:rsidRDefault="008960A9" w:rsidP="00BE7331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hd w:val="clear" w:color="auto" w:fill="FFFFFF"/>
                      <w:lang w:val="uk-UA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hd w:val="clear" w:color="auto" w:fill="FFFFFF"/>
                      <w:lang w:val="uk-UA" w:eastAsia="ru-RU" w:bidi="ar-SA"/>
                    </w:rPr>
                    <w:t>26497204</w:t>
                  </w:r>
                </w:p>
              </w:tc>
            </w:tr>
          </w:tbl>
          <w:p w:rsidR="0030514B" w:rsidRPr="00BA54D5" w:rsidRDefault="0030514B" w:rsidP="00BE733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22" w:type="dxa"/>
          </w:tcPr>
          <w:p w:rsidR="0030514B" w:rsidRPr="009C2E49" w:rsidRDefault="0030514B" w:rsidP="00BE733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</w:p>
        </w:tc>
      </w:tr>
    </w:tbl>
    <w:p w:rsidR="0030514B" w:rsidRDefault="0030514B" w:rsidP="0030514B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30514B" w:rsidRDefault="0030514B" w:rsidP="0030514B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</w:p>
    <w:p w:rsidR="00D61588" w:rsidRPr="0030514B" w:rsidRDefault="00886193">
      <w:pPr>
        <w:rPr>
          <w:lang w:val="uk-UA"/>
        </w:rPr>
      </w:pPr>
    </w:p>
    <w:sectPr w:rsidR="00D61588" w:rsidRPr="0030514B" w:rsidSect="005A468C">
      <w:pgSz w:w="11907" w:h="16840" w:code="9"/>
      <w:pgMar w:top="567" w:right="567" w:bottom="567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30514B"/>
    <w:rsid w:val="00232303"/>
    <w:rsid w:val="002E07FB"/>
    <w:rsid w:val="0030514B"/>
    <w:rsid w:val="0057670A"/>
    <w:rsid w:val="005A468C"/>
    <w:rsid w:val="006C3FE7"/>
    <w:rsid w:val="00751ED0"/>
    <w:rsid w:val="007835B2"/>
    <w:rsid w:val="00886193"/>
    <w:rsid w:val="008960A9"/>
    <w:rsid w:val="00936816"/>
    <w:rsid w:val="00C31D10"/>
    <w:rsid w:val="00E7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4B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vvp</dc:creator>
  <cp:lastModifiedBy>vvp</cp:lastModifiedBy>
  <cp:revision>1</cp:revision>
  <dcterms:created xsi:type="dcterms:W3CDTF">2019-02-22T07:38:00Z</dcterms:created>
  <dcterms:modified xsi:type="dcterms:W3CDTF">2019-02-22T08:27:00Z</dcterms:modified>
</cp:coreProperties>
</file>