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77" w:rsidRPr="000C5805" w:rsidRDefault="00B55677" w:rsidP="00B5567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Додаток 20</w:t>
      </w:r>
    </w:p>
    <w:p w:rsidR="00B55677" w:rsidRPr="004656DF" w:rsidRDefault="00B55677" w:rsidP="00B5567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656DF">
        <w:rPr>
          <w:rFonts w:ascii="Times New Roman" w:eastAsia="Times New Roman" w:hAnsi="Times New Roman"/>
          <w:sz w:val="28"/>
          <w:szCs w:val="28"/>
          <w:lang w:val="uk-UA" w:eastAsia="uk-UA"/>
        </w:rPr>
        <w:t>ЗАТВЕРДЖЕНО</w:t>
      </w:r>
    </w:p>
    <w:p w:rsidR="00B55677" w:rsidRDefault="00B55677" w:rsidP="00B5567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Розпорядження голови </w:t>
      </w:r>
    </w:p>
    <w:p w:rsidR="00B55677" w:rsidRDefault="00B55677" w:rsidP="00B5567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райдержадміністрації</w:t>
      </w:r>
    </w:p>
    <w:p w:rsidR="00B55677" w:rsidRPr="000C5805" w:rsidRDefault="00B55677" w:rsidP="00B5567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Pr="000206E1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12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» </w:t>
      </w:r>
      <w:r w:rsidRPr="000206E1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січня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2018 р. №</w:t>
      </w:r>
      <w:r w:rsidRPr="000206E1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47</w:t>
      </w:r>
    </w:p>
    <w:p w:rsidR="00B55677" w:rsidRPr="00420DED" w:rsidRDefault="00B55677" w:rsidP="00B55677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420DED">
        <w:rPr>
          <w:b/>
          <w:bCs/>
          <w:sz w:val="28"/>
          <w:szCs w:val="28"/>
          <w:lang w:val="uk-UA"/>
        </w:rPr>
        <w:t>ТЕХНОЛОГІЧНА КАРТКА АДМІНІСТРАТИВНОЇ ПОСЛУГИ</w:t>
      </w:r>
    </w:p>
    <w:p w:rsidR="00B55677" w:rsidRDefault="00B55677" w:rsidP="00B5567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u w:val="single"/>
          <w:lang w:val="uk-UA" w:eastAsia="ru-RU"/>
        </w:rPr>
      </w:pPr>
      <w:r w:rsidRPr="006E2F3F">
        <w:rPr>
          <w:rFonts w:ascii="Times New Roman" w:eastAsia="Times New Roman" w:hAnsi="Times New Roman"/>
          <w:bCs/>
          <w:sz w:val="24"/>
          <w:szCs w:val="24"/>
          <w:u w:val="single"/>
          <w:lang w:val="uk-UA" w:eastAsia="ru-RU"/>
        </w:rPr>
        <w:t xml:space="preserve">ВИДАЧА </w:t>
      </w:r>
      <w:r w:rsidRPr="006E2F3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</w:r>
    </w:p>
    <w:tbl>
      <w:tblPr>
        <w:tblW w:w="9460" w:type="dxa"/>
        <w:jc w:val="center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3550"/>
        <w:gridCol w:w="2091"/>
        <w:gridCol w:w="1159"/>
        <w:gridCol w:w="2040"/>
      </w:tblGrid>
      <w:tr w:rsidR="00B55677" w:rsidRPr="00EE600C" w:rsidTr="00457645">
        <w:trPr>
          <w:cantSplit/>
          <w:trHeight w:val="68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77" w:rsidRPr="006E2F3F" w:rsidRDefault="00B55677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6E2F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:rsidR="00B55677" w:rsidRPr="006E2F3F" w:rsidRDefault="00B55677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6E2F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77" w:rsidRPr="006E2F3F" w:rsidRDefault="00B55677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6E2F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77" w:rsidRPr="006E2F3F" w:rsidRDefault="00B55677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E2F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Відповідальна посадова особа</w:t>
            </w:r>
          </w:p>
          <w:p w:rsidR="00B55677" w:rsidRPr="006E2F3F" w:rsidRDefault="00B55677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6E2F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677" w:rsidRPr="006E2F3F" w:rsidRDefault="00B55677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E2F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Дія</w:t>
            </w:r>
          </w:p>
          <w:p w:rsidR="00B55677" w:rsidRPr="006E2F3F" w:rsidRDefault="00B55677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6E2F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(В, У, П,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77" w:rsidRPr="006E2F3F" w:rsidRDefault="00B55677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6E2F3F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Термін виконання</w:t>
            </w:r>
          </w:p>
          <w:p w:rsidR="00B55677" w:rsidRPr="006E2F3F" w:rsidRDefault="00B55677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6E2F3F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(днів)</w:t>
            </w:r>
          </w:p>
        </w:tc>
      </w:tr>
      <w:tr w:rsidR="00B55677" w:rsidRPr="00EE600C" w:rsidTr="00457645">
        <w:trPr>
          <w:trHeight w:val="27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6E2F3F" w:rsidRDefault="00B55677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E2F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EE600C" w:rsidRDefault="00B55677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Прийом та реєстрація  заяви суб’єкта звернення в центрі надання адміністративних послуг.</w:t>
            </w:r>
          </w:p>
          <w:p w:rsidR="00B55677" w:rsidRPr="00EE600C" w:rsidRDefault="00B55677" w:rsidP="004576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B55677" w:rsidRPr="00EE600C" w:rsidRDefault="00B55677" w:rsidP="004576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EE600C" w:rsidRDefault="00B55677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EE600C" w:rsidRDefault="00B55677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E60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EE600C" w:rsidRDefault="00B55677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одного робочого дня (Заяви реєструються в день їх надходження в порядку черговості)</w:t>
            </w:r>
          </w:p>
        </w:tc>
      </w:tr>
      <w:tr w:rsidR="00B55677" w:rsidRPr="00EE600C" w:rsidTr="00457645">
        <w:trPr>
          <w:trHeight w:val="27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6E2F3F" w:rsidRDefault="00B55677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E2F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EE600C" w:rsidRDefault="00B55677" w:rsidP="004576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Передача заяви відповідному структурному підрозділу територіального органу </w:t>
            </w:r>
            <w:proofErr w:type="spellStart"/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EE600C" w:rsidRDefault="00B55677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EE600C" w:rsidRDefault="00B55677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EE60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EE600C" w:rsidRDefault="00B55677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B55677" w:rsidRPr="00EE600C" w:rsidTr="00457645">
        <w:trPr>
          <w:trHeight w:val="27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6E2F3F" w:rsidRDefault="00B55677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6E2F3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EE600C" w:rsidRDefault="00B55677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Реєстрація заяви у системі документообігу </w:t>
            </w:r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відповідного структурного підрозділу територіального органу </w:t>
            </w:r>
            <w:proofErr w:type="spellStart"/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передача документів до </w:t>
            </w:r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Державного кадастрового реєстратора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EE600C" w:rsidRDefault="00B55677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Спеціаліст відповідного структурного підрозділу </w:t>
            </w:r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територіального органу </w:t>
            </w:r>
            <w:proofErr w:type="spellStart"/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EE600C" w:rsidRDefault="00B55677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EE600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EE600C" w:rsidRDefault="00B55677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B55677" w:rsidRPr="00EE600C" w:rsidTr="00457645">
        <w:trPr>
          <w:trHeight w:val="27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6E2F3F" w:rsidRDefault="00B55677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E2F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EE600C" w:rsidRDefault="00B55677" w:rsidP="004576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Внесення до Державного земельного кадастру даних:</w:t>
            </w:r>
          </w:p>
          <w:p w:rsidR="00B55677" w:rsidRPr="00EE600C" w:rsidRDefault="00B55677" w:rsidP="004576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1) реєстраційний номер заяви;</w:t>
            </w:r>
          </w:p>
          <w:p w:rsidR="00B55677" w:rsidRPr="00EE600C" w:rsidRDefault="00B55677" w:rsidP="004576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2) дата реєстрації заяви;</w:t>
            </w:r>
          </w:p>
          <w:p w:rsidR="00B55677" w:rsidRPr="00EE600C" w:rsidRDefault="00B55677" w:rsidP="004576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3) відомості про особу, яка звернулася із заявою;</w:t>
            </w:r>
          </w:p>
          <w:p w:rsidR="00B55677" w:rsidRPr="00EE600C" w:rsidRDefault="00B55677" w:rsidP="004576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4) відомості про Державного кадастрового реєстратора, який прийняв заяву.</w:t>
            </w:r>
          </w:p>
          <w:p w:rsidR="00B55677" w:rsidRPr="00EE600C" w:rsidRDefault="00B55677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B55677" w:rsidRPr="00EE600C" w:rsidRDefault="00B55677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EE600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Створення електронної копії </w:t>
            </w:r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заяви</w:t>
            </w:r>
            <w:r w:rsidRPr="00EE600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у Державному земельному кадастрі.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EE600C" w:rsidRDefault="00B55677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EE600C" w:rsidRDefault="00B55677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EE60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EE600C" w:rsidRDefault="00B55677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пізніше першого робочого дня з</w:t>
            </w:r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B55677" w:rsidRPr="00EE600C" w:rsidTr="00457645">
        <w:trPr>
          <w:trHeight w:val="27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6E2F3F" w:rsidRDefault="00B55677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E2F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EE600C" w:rsidRDefault="00B55677" w:rsidP="004576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Формування довідки про наявність та розмір земельної частки (паю), довідки про </w:t>
            </w:r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 за визначеною формою за допомогою програмного забезпечення Державного земельного кадастру;</w:t>
            </w:r>
          </w:p>
          <w:p w:rsidR="00B55677" w:rsidRPr="00EE600C" w:rsidRDefault="00B55677" w:rsidP="004576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або</w:t>
            </w:r>
          </w:p>
          <w:p w:rsidR="00B55677" w:rsidRPr="00EE600C" w:rsidRDefault="00B55677" w:rsidP="004576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– формування </w:t>
            </w:r>
            <w:r w:rsidRPr="00EE600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</w:t>
            </w:r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 визначеною формою за допомогою програмного забезпечення Державного земельного кадастру.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EE600C" w:rsidRDefault="00B55677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EE600C" w:rsidRDefault="00B55677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E60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EE600C" w:rsidRDefault="00B55677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пізніше дев’ятого робочого дня з</w:t>
            </w:r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lastRenderedPageBreak/>
              <w:t>дня реєстрації заяви у відповідному структурному підрозділі</w:t>
            </w:r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  <w:p w:rsidR="00B55677" w:rsidRPr="00EE600C" w:rsidRDefault="00B55677" w:rsidP="00457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55677" w:rsidRPr="00EE600C" w:rsidTr="00457645">
        <w:trPr>
          <w:trHeight w:val="27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6E2F3F" w:rsidRDefault="00B55677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E2F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EE600C" w:rsidRDefault="00B55677" w:rsidP="004576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Підписання 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  </w:t>
            </w:r>
            <w:r w:rsidRPr="00EE600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або </w:t>
            </w:r>
            <w:r w:rsidRPr="00EE600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</w:t>
            </w:r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EE600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засвідчення підпису власною печаткою.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EE600C" w:rsidRDefault="00B55677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EE600C" w:rsidRDefault="00B55677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E60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</w:p>
          <w:p w:rsidR="00B55677" w:rsidRPr="00EE600C" w:rsidRDefault="00B55677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EE600C" w:rsidRDefault="00B55677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пізніше десятого робочого дня з</w:t>
            </w:r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B55677" w:rsidRPr="00EE600C" w:rsidTr="00457645">
        <w:trPr>
          <w:trHeight w:val="27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6E2F3F" w:rsidRDefault="00B55677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E2F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EE600C" w:rsidRDefault="00B55677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Передає довідку про наявність та розмір земельної частки (паю),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 у паперовому вигляді або повідомлення про відмову у наданні відомостей з </w:t>
            </w:r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Державного земельного кадастру у паперовому вигляді до спеціаліста відповідного структурного підрозділу територіального органу </w:t>
            </w:r>
            <w:proofErr w:type="spellStart"/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для проставлення у системі документообігу позначки про виконання послуги та передачі його до </w:t>
            </w:r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центру надання адміністративних послуг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EE600C" w:rsidRDefault="00B55677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lastRenderedPageBreak/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EE600C" w:rsidRDefault="00B55677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EE600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EE600C" w:rsidRDefault="00B55677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пізніше десятого робочого дня з</w:t>
            </w:r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B55677" w:rsidRPr="00EE600C" w:rsidTr="00457645">
        <w:trPr>
          <w:trHeight w:val="27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6E2F3F" w:rsidRDefault="00B55677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E2F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8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EE600C" w:rsidRDefault="00B55677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Проставляє у системі документообігу</w:t>
            </w:r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відповідного структурного підрозділу територіального органу </w:t>
            </w:r>
            <w:proofErr w:type="spellStart"/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позначку про виконання послуги та п</w:t>
            </w:r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ередає довідку про наявність та розмір земельної частки (паю),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 </w:t>
            </w:r>
            <w:r w:rsidRPr="00EE600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або </w:t>
            </w:r>
            <w:r w:rsidRPr="00EE600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 у паперовому вигляді</w:t>
            </w:r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 центру надання адміністративних послуг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EE600C" w:rsidRDefault="00B55677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Спеціаліст відповідного структурного підрозділу </w:t>
            </w:r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територіального органу </w:t>
            </w:r>
            <w:proofErr w:type="spellStart"/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EE600C" w:rsidRDefault="00B55677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E60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  <w:p w:rsidR="00B55677" w:rsidRPr="00EE600C" w:rsidRDefault="00B55677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EE600C" w:rsidRDefault="00B55677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пізніше десятого  робочого дня з</w:t>
            </w:r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B55677" w:rsidRPr="00EE600C" w:rsidTr="00457645">
        <w:trPr>
          <w:trHeight w:val="27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6E2F3F" w:rsidRDefault="00B55677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E2F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EE600C" w:rsidRDefault="00B55677" w:rsidP="004576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Видача замовнику 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 </w:t>
            </w:r>
            <w:r w:rsidRPr="00EE600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або </w:t>
            </w:r>
            <w:r w:rsidRPr="00EE600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 у паперовому вигляді</w:t>
            </w:r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EE600C" w:rsidRDefault="00B55677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EE600C" w:rsidRDefault="00B55677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E60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  <w:p w:rsidR="00B55677" w:rsidRPr="00EE600C" w:rsidRDefault="00B55677" w:rsidP="00457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B55677" w:rsidRPr="00EE600C" w:rsidRDefault="00B55677" w:rsidP="00457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EE600C" w:rsidRDefault="00B55677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E60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 день звернення заявника після отримання довідки або </w:t>
            </w:r>
            <w:r w:rsidRPr="00EE600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повідомлення про відмову у наданні відомостей з Державного земельного кадастру </w:t>
            </w:r>
          </w:p>
        </w:tc>
      </w:tr>
      <w:tr w:rsidR="00B55677" w:rsidRPr="00EE600C" w:rsidTr="00457645">
        <w:trPr>
          <w:trHeight w:val="64"/>
          <w:jc w:val="center"/>
        </w:trPr>
        <w:tc>
          <w:tcPr>
            <w:tcW w:w="7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EE600C" w:rsidRDefault="00B55677" w:rsidP="004576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EE600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EE600C" w:rsidRDefault="00B55677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EE600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10 робочих днів</w:t>
            </w:r>
          </w:p>
        </w:tc>
      </w:tr>
      <w:tr w:rsidR="00B55677" w:rsidRPr="00EE600C" w:rsidTr="00457645">
        <w:trPr>
          <w:trHeight w:val="64"/>
          <w:jc w:val="center"/>
        </w:trPr>
        <w:tc>
          <w:tcPr>
            <w:tcW w:w="7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EE600C" w:rsidRDefault="00B55677" w:rsidP="004576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EE600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EE600C" w:rsidRDefault="00B55677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EE600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10 робочих днів</w:t>
            </w:r>
          </w:p>
        </w:tc>
      </w:tr>
    </w:tbl>
    <w:p w:rsidR="006D4261" w:rsidRDefault="00B55677">
      <w:proofErr w:type="spellStart"/>
      <w:r w:rsidRPr="006B4789">
        <w:rPr>
          <w:rFonts w:ascii="Times New Roman" w:hAnsi="Times New Roman"/>
          <w:sz w:val="24"/>
          <w:szCs w:val="24"/>
        </w:rPr>
        <w:t>Керівник</w:t>
      </w:r>
      <w:proofErr w:type="spellEnd"/>
      <w:r w:rsidRPr="006B47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789">
        <w:rPr>
          <w:rFonts w:ascii="Times New Roman" w:hAnsi="Times New Roman"/>
          <w:sz w:val="24"/>
          <w:szCs w:val="24"/>
        </w:rPr>
        <w:t>апарату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райдержадміністрації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B4789">
        <w:rPr>
          <w:rFonts w:ascii="Times New Roman" w:hAnsi="Times New Roman"/>
          <w:sz w:val="24"/>
          <w:szCs w:val="24"/>
        </w:rPr>
        <w:tab/>
        <w:t>О.Л. Крутько</w:t>
      </w:r>
      <w:bookmarkStart w:id="0" w:name="_GoBack"/>
      <w:bookmarkEnd w:id="0"/>
    </w:p>
    <w:sectPr w:rsidR="006D4261" w:rsidSect="00B5567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D24" w:rsidRDefault="007D3D24" w:rsidP="00B55677">
      <w:pPr>
        <w:spacing w:after="0" w:line="240" w:lineRule="auto"/>
      </w:pPr>
      <w:r>
        <w:separator/>
      </w:r>
    </w:p>
  </w:endnote>
  <w:endnote w:type="continuationSeparator" w:id="0">
    <w:p w:rsidR="007D3D24" w:rsidRDefault="007D3D24" w:rsidP="00B5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D24" w:rsidRDefault="007D3D24" w:rsidP="00B55677">
      <w:pPr>
        <w:spacing w:after="0" w:line="240" w:lineRule="auto"/>
      </w:pPr>
      <w:r>
        <w:separator/>
      </w:r>
    </w:p>
  </w:footnote>
  <w:footnote w:type="continuationSeparator" w:id="0">
    <w:p w:rsidR="007D3D24" w:rsidRDefault="007D3D24" w:rsidP="00B55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824976"/>
      <w:docPartObj>
        <w:docPartGallery w:val="Page Numbers (Top of Page)"/>
        <w:docPartUnique/>
      </w:docPartObj>
    </w:sdtPr>
    <w:sdtContent>
      <w:p w:rsidR="00B55677" w:rsidRDefault="00B556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55677" w:rsidRDefault="00B556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E7"/>
    <w:rsid w:val="006D4261"/>
    <w:rsid w:val="007D3D24"/>
    <w:rsid w:val="00B55677"/>
    <w:rsid w:val="00EA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5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55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56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55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56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5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55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56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55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56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2018-01-24T08:05:00Z</cp:lastPrinted>
  <dcterms:created xsi:type="dcterms:W3CDTF">2018-01-24T08:05:00Z</dcterms:created>
  <dcterms:modified xsi:type="dcterms:W3CDTF">2018-01-24T08:07:00Z</dcterms:modified>
</cp:coreProperties>
</file>