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1D" w:rsidRPr="008B1AB2" w:rsidRDefault="008B1AB2" w:rsidP="008D351D">
      <w:pPr>
        <w:spacing w:after="0" w:line="240" w:lineRule="auto"/>
        <w:jc w:val="center"/>
        <w:outlineLvl w:val="0"/>
        <w:rPr>
          <w:rFonts w:ascii="Times New Roman" w:eastAsia="Times New Roman" w:hAnsi="Times New Roman" w:cs="Times New Roman"/>
          <w:b/>
          <w:bCs/>
          <w:kern w:val="36"/>
          <w:sz w:val="32"/>
          <w:szCs w:val="32"/>
          <w:lang w:val="uk-UA" w:eastAsia="ru-RU"/>
        </w:rPr>
      </w:pPr>
      <w:r w:rsidRPr="008B1AB2">
        <w:rPr>
          <w:rFonts w:ascii="Times New Roman" w:eastAsia="Times New Roman" w:hAnsi="Times New Roman" w:cs="Times New Roman"/>
          <w:b/>
          <w:bCs/>
          <w:kern w:val="36"/>
          <w:sz w:val="32"/>
          <w:szCs w:val="32"/>
          <w:lang w:val="uk-UA" w:eastAsia="ru-RU"/>
        </w:rPr>
        <w:t>Стосується кожного, я</w:t>
      </w:r>
      <w:r w:rsidR="008D351D" w:rsidRPr="008B1AB2">
        <w:rPr>
          <w:rFonts w:ascii="Times New Roman" w:eastAsia="Times New Roman" w:hAnsi="Times New Roman" w:cs="Times New Roman"/>
          <w:b/>
          <w:bCs/>
          <w:kern w:val="36"/>
          <w:sz w:val="32"/>
          <w:szCs w:val="32"/>
          <w:lang w:val="uk-UA" w:eastAsia="ru-RU"/>
        </w:rPr>
        <w:t>к не стати жертвою торгівлі людьми?</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У нинішньому світі </w:t>
      </w:r>
      <w:r w:rsidRPr="008B1AB2">
        <w:rPr>
          <w:rFonts w:ascii="Times New Roman" w:eastAsia="Times New Roman" w:hAnsi="Times New Roman" w:cs="Times New Roman"/>
          <w:b/>
          <w:bCs/>
          <w:sz w:val="28"/>
          <w:szCs w:val="28"/>
          <w:lang w:val="uk-UA" w:eastAsia="ru-RU"/>
        </w:rPr>
        <w:t>торгівля людьми</w:t>
      </w:r>
      <w:r w:rsidRPr="008B1AB2">
        <w:rPr>
          <w:rFonts w:ascii="Times New Roman" w:eastAsia="Times New Roman" w:hAnsi="Times New Roman" w:cs="Times New Roman"/>
          <w:sz w:val="28"/>
          <w:szCs w:val="28"/>
          <w:lang w:val="uk-UA" w:eastAsia="ru-RU"/>
        </w:rPr>
        <w:t xml:space="preserve"> є одним з найбільш масових порушень прав і свобод людини. В сучасну работоргівлю втягуються навіть держави, які уникнули рабовласницького періоду у своїй історії.</w:t>
      </w:r>
    </w:p>
    <w:p w:rsidR="00533BDF"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Україна стала третьою державою Європи, поряд з Бельгією і Німеччиною, які на законодавчому рівні визнали торгівлю людьми тяжким злочином. Водночас масштаби та обсяги работоргівлі в нашій країні продовжують залишатись загрозливими. Україна насамперед вважається країною походження постраждалих від торгівлі людьми. Але останніми роками вона стала також країною призначення.</w:t>
      </w:r>
      <w:r w:rsidR="008B1AB2" w:rsidRPr="008B1AB2">
        <w:rPr>
          <w:rFonts w:ascii="Times New Roman" w:eastAsia="Times New Roman" w:hAnsi="Times New Roman" w:cs="Times New Roman"/>
          <w:sz w:val="28"/>
          <w:szCs w:val="28"/>
          <w:lang w:val="uk-UA" w:eastAsia="ru-RU"/>
        </w:rPr>
        <w:t xml:space="preserve"> </w:t>
      </w:r>
    </w:p>
    <w:p w:rsidR="008D351D" w:rsidRPr="008B1AB2" w:rsidRDefault="008B1AB2" w:rsidP="008D351D">
      <w:pPr>
        <w:spacing w:after="0" w:line="240" w:lineRule="auto"/>
        <w:ind w:firstLine="708"/>
        <w:jc w:val="both"/>
        <w:rPr>
          <w:rFonts w:ascii="Times New Roman" w:eastAsia="Times New Roman" w:hAnsi="Times New Roman" w:cs="Times New Roman"/>
          <w:sz w:val="28"/>
          <w:szCs w:val="28"/>
          <w:lang w:val="uk-UA" w:eastAsia="ru-RU"/>
        </w:rPr>
      </w:pPr>
      <w:proofErr w:type="spellStart"/>
      <w:r w:rsidRPr="008B1AB2">
        <w:rPr>
          <w:rFonts w:ascii="Times New Roman" w:eastAsia="Times New Roman" w:hAnsi="Times New Roman" w:cs="Times New Roman"/>
          <w:sz w:val="28"/>
          <w:szCs w:val="28"/>
          <w:lang w:val="uk-UA" w:eastAsia="ru-RU"/>
        </w:rPr>
        <w:t>Новопсковський</w:t>
      </w:r>
      <w:proofErr w:type="spellEnd"/>
      <w:r w:rsidRPr="008B1AB2">
        <w:rPr>
          <w:rFonts w:ascii="Times New Roman" w:eastAsia="Times New Roman" w:hAnsi="Times New Roman" w:cs="Times New Roman"/>
          <w:sz w:val="28"/>
          <w:szCs w:val="28"/>
          <w:lang w:val="uk-UA" w:eastAsia="ru-RU"/>
        </w:rPr>
        <w:t xml:space="preserve"> район є прикордонним, знаходиться близько до окупованої території, де не працюють закони України, багато жителів виїжджають на заробітки</w:t>
      </w:r>
      <w:r w:rsidR="00533BDF">
        <w:rPr>
          <w:rFonts w:ascii="Times New Roman" w:eastAsia="Times New Roman" w:hAnsi="Times New Roman" w:cs="Times New Roman"/>
          <w:sz w:val="28"/>
          <w:szCs w:val="28"/>
          <w:lang w:val="uk-UA" w:eastAsia="ru-RU"/>
        </w:rPr>
        <w:t xml:space="preserve"> в інші країни</w:t>
      </w:r>
      <w:r w:rsidRPr="008B1AB2">
        <w:rPr>
          <w:rFonts w:ascii="Times New Roman" w:eastAsia="Times New Roman" w:hAnsi="Times New Roman" w:cs="Times New Roman"/>
          <w:sz w:val="28"/>
          <w:szCs w:val="28"/>
          <w:lang w:val="uk-UA" w:eastAsia="ru-RU"/>
        </w:rPr>
        <w:t>, тому ця тема важлива.</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Відповідно ст. 1 Закону України «Про протидію торгівлі людьми», </w:t>
      </w:r>
      <w:r w:rsidRPr="008B1AB2">
        <w:rPr>
          <w:rFonts w:ascii="Times New Roman" w:eastAsia="Times New Roman" w:hAnsi="Times New Roman" w:cs="Times New Roman"/>
          <w:b/>
          <w:bCs/>
          <w:sz w:val="28"/>
          <w:szCs w:val="28"/>
          <w:lang w:val="uk-UA" w:eastAsia="ru-RU"/>
        </w:rPr>
        <w:t>торгівля людьми -</w:t>
      </w:r>
      <w:r w:rsidRPr="008B1AB2">
        <w:rPr>
          <w:rFonts w:ascii="Times New Roman" w:eastAsia="Times New Roman" w:hAnsi="Times New Roman" w:cs="Times New Roman"/>
          <w:i/>
          <w:iCs/>
          <w:sz w:val="28"/>
          <w:szCs w:val="28"/>
          <w:lang w:val="uk-UA" w:eastAsia="ru-RU"/>
        </w:rPr>
        <w:t xml:space="preserve"> здійснення незаконної угоди, об’єктом якої є людина, а так само вербування, переміщення, переховування, передача або одержання людини, вчинені з метою експлуатації, у тому числі сексуальної, з використанням обману, шахрайства, шантажу, уразливого стану людини або із застосуванням чи погрозою застосування насильства, з використанням службового становища або матеріальної чи іншої залежності від іншої особи, що відповідно до Кримінального кодексу України визнаються злочином</w:t>
      </w:r>
      <w:r w:rsidRPr="008B1AB2">
        <w:rPr>
          <w:rFonts w:ascii="Times New Roman" w:eastAsia="Times New Roman" w:hAnsi="Times New Roman" w:cs="Times New Roman"/>
          <w:sz w:val="28"/>
          <w:szCs w:val="28"/>
          <w:lang w:val="uk-UA" w:eastAsia="ru-RU"/>
        </w:rPr>
        <w:t>.</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Статтею 3  </w:t>
      </w:r>
      <w:proofErr w:type="spellStart"/>
      <w:r w:rsidRPr="008B1AB2">
        <w:rPr>
          <w:rFonts w:ascii="Times New Roman" w:eastAsia="Times New Roman" w:hAnsi="Times New Roman" w:cs="Times New Roman"/>
          <w:sz w:val="28"/>
          <w:szCs w:val="28"/>
          <w:lang w:val="uk-UA" w:eastAsia="ru-RU"/>
        </w:rPr>
        <w:t>Палермського</w:t>
      </w:r>
      <w:proofErr w:type="spellEnd"/>
      <w:r w:rsidRPr="008B1AB2">
        <w:rPr>
          <w:rFonts w:ascii="Times New Roman" w:eastAsia="Times New Roman" w:hAnsi="Times New Roman" w:cs="Times New Roman"/>
          <w:sz w:val="28"/>
          <w:szCs w:val="28"/>
          <w:lang w:val="uk-UA" w:eastAsia="ru-RU"/>
        </w:rPr>
        <w:t xml:space="preserve"> протоколу, прийнятим від 15.11.2000 року, встановлено, що </w:t>
      </w:r>
      <w:r w:rsidRPr="008B1AB2">
        <w:rPr>
          <w:rFonts w:ascii="Times New Roman" w:eastAsia="Times New Roman" w:hAnsi="Times New Roman" w:cs="Times New Roman"/>
          <w:b/>
          <w:bCs/>
          <w:sz w:val="28"/>
          <w:szCs w:val="28"/>
          <w:lang w:val="uk-UA" w:eastAsia="ru-RU"/>
        </w:rPr>
        <w:t>згода жертви торгівлі людьми на заплановану експлуатацію не береться до уваги, якщо було використано будь-який із засобів впливу.</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Негативний вплив від торгівлі людьми полягає не лише у втраті значної кількості населення, а й у поширенні венеричних захворювань, </w:t>
      </w:r>
      <w:proofErr w:type="spellStart"/>
      <w:r w:rsidRPr="008B1AB2">
        <w:rPr>
          <w:rFonts w:ascii="Times New Roman" w:eastAsia="Times New Roman" w:hAnsi="Times New Roman" w:cs="Times New Roman"/>
          <w:sz w:val="28"/>
          <w:szCs w:val="28"/>
          <w:lang w:val="uk-UA" w:eastAsia="ru-RU"/>
        </w:rPr>
        <w:t>СНІДу</w:t>
      </w:r>
      <w:proofErr w:type="spellEnd"/>
      <w:r w:rsidRPr="008B1AB2">
        <w:rPr>
          <w:rFonts w:ascii="Times New Roman" w:eastAsia="Times New Roman" w:hAnsi="Times New Roman" w:cs="Times New Roman"/>
          <w:sz w:val="28"/>
          <w:szCs w:val="28"/>
          <w:lang w:val="uk-UA" w:eastAsia="ru-RU"/>
        </w:rPr>
        <w:t xml:space="preserve">, формуванні моральної деградації та відчуженості особистості, втрати родинних зв’язків, зруйнуванні суспільної моралі, небезпечному «звиканні» громадської свідомості до негативного явища, поширенні депресивних синдромів та </w:t>
      </w:r>
      <w:proofErr w:type="spellStart"/>
      <w:r w:rsidRPr="008B1AB2">
        <w:rPr>
          <w:rFonts w:ascii="Times New Roman" w:eastAsia="Times New Roman" w:hAnsi="Times New Roman" w:cs="Times New Roman"/>
          <w:sz w:val="28"/>
          <w:szCs w:val="28"/>
          <w:lang w:val="uk-UA" w:eastAsia="ru-RU"/>
        </w:rPr>
        <w:t>суіцидальних</w:t>
      </w:r>
      <w:proofErr w:type="spellEnd"/>
      <w:r w:rsidRPr="008B1AB2">
        <w:rPr>
          <w:rFonts w:ascii="Times New Roman" w:eastAsia="Times New Roman" w:hAnsi="Times New Roman" w:cs="Times New Roman"/>
          <w:sz w:val="28"/>
          <w:szCs w:val="28"/>
          <w:lang w:val="uk-UA" w:eastAsia="ru-RU"/>
        </w:rPr>
        <w:t xml:space="preserve"> тенденцій, зростанні агресивності та жорстокості. Торгівля жінками сприяє знищенню генофонду нації, оскільки змушують до проституції лише фізично здорових та привабливих дівчат.</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 xml:space="preserve">Групи ризику. </w:t>
      </w:r>
      <w:r w:rsidRPr="008B1AB2">
        <w:rPr>
          <w:rFonts w:ascii="Times New Roman" w:eastAsia="Times New Roman" w:hAnsi="Times New Roman" w:cs="Times New Roman"/>
          <w:sz w:val="28"/>
          <w:szCs w:val="28"/>
          <w:lang w:val="uk-UA" w:eastAsia="ru-RU"/>
        </w:rPr>
        <w:t>Серед виявлених жертв торгівлі людьми є люди різної статі, віку, соціального походження, статку. У той же час існують певні групи ризику, які об’єднують особливо вразливих людей, стосовно яких існує висока ймовірність, що вони можуть стати об’єктами цього злочину.</w:t>
      </w:r>
    </w:p>
    <w:p w:rsidR="008D351D" w:rsidRPr="008B1AB2" w:rsidRDefault="008D351D" w:rsidP="00252E72">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sz w:val="28"/>
          <w:szCs w:val="28"/>
          <w:lang w:val="uk-UA" w:eastAsia="ru-RU"/>
        </w:rPr>
        <w:t>Насамперед до цієї категорії можна віднести представників соціально незахищених і неблагополучних верств населення, які знаходяться у складних життєвих обставинах:</w:t>
      </w:r>
      <w:r w:rsidR="00252E72" w:rsidRPr="008B1AB2">
        <w:rPr>
          <w:rFonts w:ascii="Times New Roman" w:eastAsia="Times New Roman" w:hAnsi="Times New Roman" w:cs="Times New Roman"/>
          <w:sz w:val="28"/>
          <w:szCs w:val="28"/>
          <w:lang w:val="uk-UA" w:eastAsia="ru-RU"/>
        </w:rPr>
        <w:t xml:space="preserve"> </w:t>
      </w:r>
      <w:r w:rsidRPr="008B1AB2">
        <w:rPr>
          <w:rFonts w:ascii="Times New Roman" w:eastAsia="Times New Roman" w:hAnsi="Times New Roman" w:cs="Times New Roman"/>
          <w:sz w:val="28"/>
          <w:szCs w:val="28"/>
          <w:lang w:val="uk-UA" w:eastAsia="ru-RU"/>
        </w:rPr>
        <w:t>членів багатодітних родин та малозабезпечених сімей;</w:t>
      </w:r>
      <w:r w:rsidR="00252E72" w:rsidRPr="008B1AB2">
        <w:rPr>
          <w:rFonts w:ascii="Times New Roman" w:eastAsia="Times New Roman" w:hAnsi="Times New Roman" w:cs="Times New Roman"/>
          <w:sz w:val="28"/>
          <w:szCs w:val="28"/>
          <w:lang w:val="uk-UA" w:eastAsia="ru-RU"/>
        </w:rPr>
        <w:t xml:space="preserve"> </w:t>
      </w:r>
      <w:r w:rsidRPr="008B1AB2">
        <w:rPr>
          <w:rFonts w:ascii="Times New Roman" w:eastAsia="Times New Roman" w:hAnsi="Times New Roman" w:cs="Times New Roman"/>
          <w:sz w:val="28"/>
          <w:szCs w:val="28"/>
          <w:lang w:val="uk-UA" w:eastAsia="ru-RU"/>
        </w:rPr>
        <w:t>одиноких матерів;</w:t>
      </w:r>
      <w:r w:rsidR="00252E72" w:rsidRPr="008B1AB2">
        <w:rPr>
          <w:rFonts w:ascii="Times New Roman" w:eastAsia="Times New Roman" w:hAnsi="Times New Roman" w:cs="Times New Roman"/>
          <w:sz w:val="28"/>
          <w:szCs w:val="28"/>
          <w:lang w:val="uk-UA" w:eastAsia="ru-RU"/>
        </w:rPr>
        <w:t xml:space="preserve"> </w:t>
      </w:r>
      <w:r w:rsidRPr="008B1AB2">
        <w:rPr>
          <w:rFonts w:ascii="Times New Roman" w:eastAsia="Times New Roman" w:hAnsi="Times New Roman" w:cs="Times New Roman"/>
          <w:sz w:val="28"/>
          <w:szCs w:val="28"/>
          <w:lang w:val="uk-UA" w:eastAsia="ru-RU"/>
        </w:rPr>
        <w:t>людей з особливими потребами (як у сфері фізичного, так і психічного здоров’я);</w:t>
      </w:r>
      <w:r w:rsidR="00252E72" w:rsidRPr="008B1AB2">
        <w:rPr>
          <w:rFonts w:ascii="Times New Roman" w:eastAsia="Times New Roman" w:hAnsi="Times New Roman" w:cs="Times New Roman"/>
          <w:sz w:val="28"/>
          <w:szCs w:val="28"/>
          <w:lang w:val="uk-UA" w:eastAsia="ru-RU"/>
        </w:rPr>
        <w:t xml:space="preserve"> </w:t>
      </w:r>
      <w:r w:rsidRPr="008B1AB2">
        <w:rPr>
          <w:rFonts w:ascii="Times New Roman" w:eastAsia="Times New Roman" w:hAnsi="Times New Roman" w:cs="Times New Roman"/>
          <w:sz w:val="28"/>
          <w:szCs w:val="28"/>
          <w:lang w:val="uk-UA" w:eastAsia="ru-RU"/>
        </w:rPr>
        <w:t>самотніх людей похилого віку;</w:t>
      </w:r>
      <w:r w:rsidR="00252E72" w:rsidRPr="008B1AB2">
        <w:rPr>
          <w:rFonts w:ascii="Times New Roman" w:eastAsia="Times New Roman" w:hAnsi="Times New Roman" w:cs="Times New Roman"/>
          <w:sz w:val="28"/>
          <w:szCs w:val="28"/>
          <w:lang w:val="uk-UA" w:eastAsia="ru-RU"/>
        </w:rPr>
        <w:t xml:space="preserve"> </w:t>
      </w:r>
      <w:r w:rsidRPr="008B1AB2">
        <w:rPr>
          <w:rFonts w:ascii="Times New Roman" w:eastAsia="Times New Roman" w:hAnsi="Times New Roman" w:cs="Times New Roman"/>
          <w:sz w:val="28"/>
          <w:szCs w:val="28"/>
          <w:lang w:val="uk-UA" w:eastAsia="ru-RU"/>
        </w:rPr>
        <w:t>жертв насильства в сім’ї;</w:t>
      </w:r>
      <w:r w:rsidR="00252E72" w:rsidRPr="008B1AB2">
        <w:rPr>
          <w:rFonts w:ascii="Times New Roman" w:eastAsia="Times New Roman" w:hAnsi="Times New Roman" w:cs="Times New Roman"/>
          <w:sz w:val="28"/>
          <w:szCs w:val="28"/>
          <w:lang w:val="uk-UA" w:eastAsia="ru-RU"/>
        </w:rPr>
        <w:t xml:space="preserve"> </w:t>
      </w:r>
      <w:r w:rsidRPr="008B1AB2">
        <w:rPr>
          <w:rFonts w:ascii="Times New Roman" w:eastAsia="Times New Roman" w:hAnsi="Times New Roman" w:cs="Times New Roman"/>
          <w:sz w:val="28"/>
          <w:szCs w:val="28"/>
          <w:lang w:val="uk-UA" w:eastAsia="ru-RU"/>
        </w:rPr>
        <w:t>сиріт, дітей, що позбавлені опіки та піклування, «дітей вулиці»;</w:t>
      </w:r>
      <w:r w:rsidR="00252E72" w:rsidRPr="008B1AB2">
        <w:rPr>
          <w:rFonts w:ascii="Times New Roman" w:eastAsia="Times New Roman" w:hAnsi="Times New Roman" w:cs="Times New Roman"/>
          <w:sz w:val="28"/>
          <w:szCs w:val="28"/>
          <w:lang w:val="uk-UA" w:eastAsia="ru-RU"/>
        </w:rPr>
        <w:t xml:space="preserve"> </w:t>
      </w:r>
      <w:r w:rsidRPr="008B1AB2">
        <w:rPr>
          <w:rFonts w:ascii="Times New Roman" w:eastAsia="Times New Roman" w:hAnsi="Times New Roman" w:cs="Times New Roman"/>
          <w:sz w:val="28"/>
          <w:szCs w:val="28"/>
          <w:lang w:val="uk-UA" w:eastAsia="ru-RU"/>
        </w:rPr>
        <w:t>безробітних працездатного віку (особливо тих, хто тривалий час не може знайти собі роботу);</w:t>
      </w:r>
      <w:r w:rsidR="00252E72" w:rsidRPr="008B1AB2">
        <w:rPr>
          <w:rFonts w:ascii="Times New Roman" w:eastAsia="Times New Roman" w:hAnsi="Times New Roman" w:cs="Times New Roman"/>
          <w:sz w:val="28"/>
          <w:szCs w:val="28"/>
          <w:lang w:val="uk-UA" w:eastAsia="ru-RU"/>
        </w:rPr>
        <w:t xml:space="preserve"> </w:t>
      </w:r>
      <w:r w:rsidRPr="008B1AB2">
        <w:rPr>
          <w:rFonts w:ascii="Times New Roman" w:eastAsia="Times New Roman" w:hAnsi="Times New Roman" w:cs="Times New Roman"/>
          <w:sz w:val="28"/>
          <w:szCs w:val="28"/>
          <w:lang w:val="uk-UA" w:eastAsia="ru-RU"/>
        </w:rPr>
        <w:t>безпритульних.</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Нова для України група ризику – вимушені переселенці або внутрішньо переміщені особи (ВПО) із зони конфлікту. Зокрема, деякі переселенці намагаються отримати притулок за кордоном. Але брак знань щодо вимог міжнародного та внутрішнього законодавства інших країн щодо статусу біженця або шукача притулку робить їх легкою здобиччю як мінімум шахраїв, а як максимум торгівців людьми.</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Високий ризик потрапляння до тенет торгівців людьми мають також:</w:t>
      </w:r>
    </w:p>
    <w:p w:rsidR="008D351D" w:rsidRPr="008B1AB2" w:rsidRDefault="008D351D" w:rsidP="008D351D">
      <w:pPr>
        <w:numPr>
          <w:ilvl w:val="0"/>
          <w:numId w:val="2"/>
        </w:num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трудові мігранти (насамперед, з неврегульованим статусом);</w:t>
      </w:r>
    </w:p>
    <w:p w:rsidR="008D351D" w:rsidRPr="008B1AB2" w:rsidRDefault="008D351D" w:rsidP="008D351D">
      <w:pPr>
        <w:numPr>
          <w:ilvl w:val="0"/>
          <w:numId w:val="2"/>
        </w:num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lastRenderedPageBreak/>
        <w:t xml:space="preserve">особи, які незаконно виїжджають за кордон чи перебувають там або </w:t>
      </w:r>
      <w:r w:rsidR="004C6BA9" w:rsidRPr="008B1AB2">
        <w:rPr>
          <w:rFonts w:ascii="Times New Roman" w:eastAsia="Times New Roman" w:hAnsi="Times New Roman" w:cs="Times New Roman"/>
          <w:sz w:val="28"/>
          <w:szCs w:val="28"/>
          <w:lang w:val="uk-UA" w:eastAsia="ru-RU"/>
        </w:rPr>
        <w:t>незаконно в’їхали</w:t>
      </w:r>
      <w:r w:rsidRPr="008B1AB2">
        <w:rPr>
          <w:rFonts w:ascii="Times New Roman" w:eastAsia="Times New Roman" w:hAnsi="Times New Roman" w:cs="Times New Roman"/>
          <w:sz w:val="28"/>
          <w:szCs w:val="28"/>
          <w:lang w:val="uk-UA" w:eastAsia="ru-RU"/>
        </w:rPr>
        <w:t xml:space="preserve"> чи перебувають на території України;</w:t>
      </w:r>
    </w:p>
    <w:p w:rsidR="008D351D" w:rsidRPr="008B1AB2" w:rsidRDefault="008D351D" w:rsidP="008D351D">
      <w:pPr>
        <w:numPr>
          <w:ilvl w:val="0"/>
          <w:numId w:val="2"/>
        </w:num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особи, які користуються послугами шлюбних агенцій, фірм з посередництва </w:t>
      </w:r>
      <w:r w:rsidR="004C6BA9" w:rsidRPr="008B1AB2">
        <w:rPr>
          <w:rFonts w:ascii="Times New Roman" w:eastAsia="Times New Roman" w:hAnsi="Times New Roman" w:cs="Times New Roman"/>
          <w:sz w:val="28"/>
          <w:szCs w:val="28"/>
          <w:lang w:val="uk-UA" w:eastAsia="ru-RU"/>
        </w:rPr>
        <w:t>у працевлаштуванні</w:t>
      </w:r>
      <w:r w:rsidRPr="008B1AB2">
        <w:rPr>
          <w:rFonts w:ascii="Times New Roman" w:eastAsia="Times New Roman" w:hAnsi="Times New Roman" w:cs="Times New Roman"/>
          <w:sz w:val="28"/>
          <w:szCs w:val="28"/>
          <w:lang w:val="uk-UA" w:eastAsia="ru-RU"/>
        </w:rPr>
        <w:t>, в т.ч. і за кордоном;</w:t>
      </w:r>
    </w:p>
    <w:p w:rsidR="008D351D" w:rsidRPr="008B1AB2" w:rsidRDefault="008D351D" w:rsidP="008D351D">
      <w:pPr>
        <w:numPr>
          <w:ilvl w:val="0"/>
          <w:numId w:val="2"/>
        </w:num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особи, які займаються модельною діяльністю;</w:t>
      </w:r>
    </w:p>
    <w:p w:rsidR="008D351D" w:rsidRPr="008B1AB2" w:rsidRDefault="008D351D" w:rsidP="008D351D">
      <w:pPr>
        <w:numPr>
          <w:ilvl w:val="0"/>
          <w:numId w:val="2"/>
        </w:num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особи, які працюють у сфері розваг;</w:t>
      </w:r>
    </w:p>
    <w:p w:rsidR="008D351D" w:rsidRPr="008B1AB2" w:rsidRDefault="008D351D" w:rsidP="008D351D">
      <w:pPr>
        <w:numPr>
          <w:ilvl w:val="0"/>
          <w:numId w:val="2"/>
        </w:num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особи, які займаються проституцією;</w:t>
      </w:r>
    </w:p>
    <w:p w:rsidR="008D351D" w:rsidRPr="008B1AB2" w:rsidRDefault="008D351D" w:rsidP="008D351D">
      <w:pPr>
        <w:numPr>
          <w:ilvl w:val="0"/>
          <w:numId w:val="2"/>
        </w:num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особи, які раніше постраждали від торгівлі людьми;</w:t>
      </w:r>
    </w:p>
    <w:p w:rsidR="008D351D" w:rsidRPr="008B1AB2" w:rsidRDefault="008D351D" w:rsidP="008D351D">
      <w:pPr>
        <w:numPr>
          <w:ilvl w:val="0"/>
          <w:numId w:val="2"/>
        </w:numPr>
        <w:spacing w:after="0" w:line="240" w:lineRule="auto"/>
        <w:jc w:val="both"/>
        <w:rPr>
          <w:rFonts w:ascii="Times New Roman" w:eastAsia="Times New Roman" w:hAnsi="Times New Roman" w:cs="Times New Roman"/>
          <w:sz w:val="28"/>
          <w:szCs w:val="28"/>
          <w:lang w:val="uk-UA" w:eastAsia="ru-RU"/>
        </w:rPr>
      </w:pPr>
      <w:proofErr w:type="spellStart"/>
      <w:r w:rsidRPr="008B1AB2">
        <w:rPr>
          <w:rFonts w:ascii="Times New Roman" w:eastAsia="Times New Roman" w:hAnsi="Times New Roman" w:cs="Times New Roman"/>
          <w:sz w:val="28"/>
          <w:szCs w:val="28"/>
          <w:lang w:val="uk-UA" w:eastAsia="ru-RU"/>
        </w:rPr>
        <w:t>алко-</w:t>
      </w:r>
      <w:proofErr w:type="spellEnd"/>
      <w:r w:rsidRPr="008B1AB2">
        <w:rPr>
          <w:rFonts w:ascii="Times New Roman" w:eastAsia="Times New Roman" w:hAnsi="Times New Roman" w:cs="Times New Roman"/>
          <w:sz w:val="28"/>
          <w:szCs w:val="28"/>
          <w:lang w:val="uk-UA" w:eastAsia="ru-RU"/>
        </w:rPr>
        <w:t xml:space="preserve"> та </w:t>
      </w:r>
      <w:proofErr w:type="spellStart"/>
      <w:r w:rsidRPr="008B1AB2">
        <w:rPr>
          <w:rFonts w:ascii="Times New Roman" w:eastAsia="Times New Roman" w:hAnsi="Times New Roman" w:cs="Times New Roman"/>
          <w:sz w:val="28"/>
          <w:szCs w:val="28"/>
          <w:lang w:val="uk-UA" w:eastAsia="ru-RU"/>
        </w:rPr>
        <w:t>наркозалежні</w:t>
      </w:r>
      <w:proofErr w:type="spellEnd"/>
      <w:r w:rsidRPr="008B1AB2">
        <w:rPr>
          <w:rFonts w:ascii="Times New Roman" w:eastAsia="Times New Roman" w:hAnsi="Times New Roman" w:cs="Times New Roman"/>
          <w:sz w:val="28"/>
          <w:szCs w:val="28"/>
          <w:lang w:val="uk-UA" w:eastAsia="ru-RU"/>
        </w:rPr>
        <w:t xml:space="preserve"> особи.</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Проте часто люди не замислюються над тим, що саме вони можуть стати жертвою торгівлі людьми, вірять міфам про торгівлю, не перевіряючи достовірність інформації.</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lang w:val="uk-UA" w:eastAsia="ru-RU"/>
        </w:rPr>
        <w:t>Міф перший: зі мною такого ніколи не станеться.</w:t>
      </w:r>
      <w:r w:rsidRPr="008B1AB2">
        <w:rPr>
          <w:rFonts w:ascii="Times New Roman" w:eastAsia="Times New Roman" w:hAnsi="Times New Roman" w:cs="Times New Roman"/>
          <w:sz w:val="28"/>
          <w:szCs w:val="28"/>
          <w:lang w:val="uk-UA" w:eastAsia="ru-RU"/>
        </w:rPr>
        <w:t xml:space="preserve"> Існує стереотип, що лише малоосвічені люди можуть стати жертвами торговців людьми. </w:t>
      </w:r>
      <w:proofErr w:type="spellStart"/>
      <w:r w:rsidRPr="008B1AB2">
        <w:rPr>
          <w:rFonts w:ascii="Times New Roman" w:eastAsia="Times New Roman" w:hAnsi="Times New Roman" w:cs="Times New Roman"/>
          <w:sz w:val="28"/>
          <w:szCs w:val="28"/>
          <w:lang w:val="uk-UA" w:eastAsia="ru-RU"/>
        </w:rPr>
        <w:t>“Зі</w:t>
      </w:r>
      <w:proofErr w:type="spellEnd"/>
      <w:r w:rsidRPr="008B1AB2">
        <w:rPr>
          <w:rFonts w:ascii="Times New Roman" w:eastAsia="Times New Roman" w:hAnsi="Times New Roman" w:cs="Times New Roman"/>
          <w:sz w:val="28"/>
          <w:szCs w:val="28"/>
          <w:lang w:val="uk-UA" w:eastAsia="ru-RU"/>
        </w:rPr>
        <w:t xml:space="preserve"> мною такого не </w:t>
      </w:r>
      <w:proofErr w:type="spellStart"/>
      <w:r w:rsidRPr="008B1AB2">
        <w:rPr>
          <w:rFonts w:ascii="Times New Roman" w:eastAsia="Times New Roman" w:hAnsi="Times New Roman" w:cs="Times New Roman"/>
          <w:sz w:val="28"/>
          <w:szCs w:val="28"/>
          <w:lang w:val="uk-UA" w:eastAsia="ru-RU"/>
        </w:rPr>
        <w:t>станеться”</w:t>
      </w:r>
      <w:proofErr w:type="spellEnd"/>
      <w:r w:rsidRPr="008B1AB2">
        <w:rPr>
          <w:rFonts w:ascii="Times New Roman" w:eastAsia="Times New Roman" w:hAnsi="Times New Roman" w:cs="Times New Roman"/>
          <w:sz w:val="28"/>
          <w:szCs w:val="28"/>
          <w:lang w:val="uk-UA" w:eastAsia="ru-RU"/>
        </w:rPr>
        <w:t xml:space="preserve">, – так зазвичай кажуть студенти. Більшість з них не усвідомлює того, що </w:t>
      </w:r>
      <w:r w:rsidRPr="008B1AB2">
        <w:rPr>
          <w:rFonts w:ascii="Times New Roman" w:eastAsia="Times New Roman" w:hAnsi="Times New Roman" w:cs="Times New Roman"/>
          <w:i/>
          <w:iCs/>
          <w:sz w:val="28"/>
          <w:szCs w:val="28"/>
          <w:lang w:val="uk-UA" w:eastAsia="ru-RU"/>
        </w:rPr>
        <w:t>саме молоді люди від 18 до 25 років</w:t>
      </w:r>
      <w:r w:rsidRPr="008B1AB2">
        <w:rPr>
          <w:rFonts w:ascii="Times New Roman" w:eastAsia="Times New Roman" w:hAnsi="Times New Roman" w:cs="Times New Roman"/>
          <w:sz w:val="28"/>
          <w:szCs w:val="28"/>
          <w:lang w:val="uk-UA" w:eastAsia="ru-RU"/>
        </w:rPr>
        <w:t xml:space="preserve"> становлять групу ризику, адже саме вони – невдовзі зіткнуться з проблемою працевлаштування, чіпляючись за будь-яку можливість заробити гроші. Варто звернути увагу на те, що раніше вербувальники працювали відкрито, по великим містам. Сьогодні ж вони перебралися в регіони, де не вистачає інформації.</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lang w:val="uk-UA" w:eastAsia="ru-RU"/>
        </w:rPr>
        <w:t>Міф другий: друзі та родичі не можуть виявитися замішаними в торгівлі людьми</w:t>
      </w:r>
      <w:r w:rsidRPr="008B1AB2">
        <w:rPr>
          <w:rFonts w:ascii="Times New Roman" w:eastAsia="Times New Roman" w:hAnsi="Times New Roman" w:cs="Times New Roman"/>
          <w:sz w:val="28"/>
          <w:szCs w:val="28"/>
          <w:lang w:val="uk-UA" w:eastAsia="ru-RU"/>
        </w:rPr>
        <w:t xml:space="preserve">. Друзі і родичі – це люди, яким найбільше довіряють. Іноді вербувальники і самі не знають, що вони залучені у сферу торгівлі людьми. Останнім часом сформовано нову стратегію вербування, коли людину, що пропрацювала деякий час на експлуататора, відпускають за умови, що замість себе вона приведе двох-трьох інших </w:t>
      </w:r>
      <w:proofErr w:type="spellStart"/>
      <w:r w:rsidRPr="008B1AB2">
        <w:rPr>
          <w:rFonts w:ascii="Times New Roman" w:eastAsia="Times New Roman" w:hAnsi="Times New Roman" w:cs="Times New Roman"/>
          <w:sz w:val="28"/>
          <w:szCs w:val="28"/>
          <w:lang w:val="uk-UA" w:eastAsia="ru-RU"/>
        </w:rPr>
        <w:t>“працівників”</w:t>
      </w:r>
      <w:proofErr w:type="spellEnd"/>
      <w:r w:rsidRPr="008B1AB2">
        <w:rPr>
          <w:rFonts w:ascii="Times New Roman" w:eastAsia="Times New Roman" w:hAnsi="Times New Roman" w:cs="Times New Roman"/>
          <w:sz w:val="28"/>
          <w:szCs w:val="28"/>
          <w:lang w:val="uk-UA" w:eastAsia="ru-RU"/>
        </w:rPr>
        <w:t>. Залякані жертви повертаються додому і замість того, щоб сповістити правоохоронні органи, проводять своєрідну рекламну кампанію серед своїх друзів та далеких родичів.</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lang w:val="uk-UA" w:eastAsia="ru-RU"/>
        </w:rPr>
        <w:t xml:space="preserve">Міф третій: потенційні жертви експлуатації знають, що їх може очікувати і готові до цього. </w:t>
      </w:r>
      <w:r w:rsidRPr="008B1AB2">
        <w:rPr>
          <w:rFonts w:ascii="Times New Roman" w:eastAsia="Times New Roman" w:hAnsi="Times New Roman" w:cs="Times New Roman"/>
          <w:i/>
          <w:iCs/>
          <w:sz w:val="28"/>
          <w:szCs w:val="28"/>
          <w:lang w:val="uk-UA" w:eastAsia="ru-RU"/>
        </w:rPr>
        <w:t xml:space="preserve">Часто люди погоджуються на «золоті гори». </w:t>
      </w:r>
      <w:r w:rsidRPr="008B1AB2">
        <w:rPr>
          <w:rFonts w:ascii="Times New Roman" w:eastAsia="Times New Roman" w:hAnsi="Times New Roman" w:cs="Times New Roman"/>
          <w:sz w:val="28"/>
          <w:szCs w:val="28"/>
          <w:lang w:val="uk-UA" w:eastAsia="ru-RU"/>
        </w:rPr>
        <w:t>Така ситуація є поширеною, і рожеві окуляри, через які дивляться на роботу за кордоном, часто перетворюється у чорну пов’язку на очах у жертви.</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lang w:val="uk-UA" w:eastAsia="ru-RU"/>
        </w:rPr>
        <w:t xml:space="preserve">Міф четвертий: торгівля людьми обов’язково включає перетин державного кордону. </w:t>
      </w:r>
      <w:r w:rsidRPr="008B1AB2">
        <w:rPr>
          <w:rFonts w:ascii="Times New Roman" w:eastAsia="Times New Roman" w:hAnsi="Times New Roman" w:cs="Times New Roman"/>
          <w:sz w:val="28"/>
          <w:szCs w:val="28"/>
          <w:lang w:val="uk-UA" w:eastAsia="ru-RU"/>
        </w:rPr>
        <w:t>Найбільше від цієї проблеми страждають діти – одна з найбільш уразливих верств населення. Для того, аби потрапити у неволю, їм не потрібно перетинати кордон – пройдіться лише вулицями вашого міста і зверніть увагу на дітей-жебраків… Існують випадки, коли, наприклад, пропонуючи хорошу роботу по догляду за дітьми сутенери втягують дівчат у проституцію.</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lang w:val="uk-UA" w:eastAsia="ru-RU"/>
        </w:rPr>
        <w:t xml:space="preserve">Міф шостий: у рабство потрапляють лише жінки задля сексуальної експлуатації. </w:t>
      </w:r>
      <w:r w:rsidRPr="008B1AB2">
        <w:rPr>
          <w:rFonts w:ascii="Times New Roman" w:eastAsia="Times New Roman" w:hAnsi="Times New Roman" w:cs="Times New Roman"/>
          <w:i/>
          <w:iCs/>
          <w:sz w:val="28"/>
          <w:szCs w:val="28"/>
          <w:lang w:val="uk-UA" w:eastAsia="ru-RU"/>
        </w:rPr>
        <w:t>Це не так, чималий відсоток постраждалих від торгівлі людьми складають чоловіки,</w:t>
      </w:r>
      <w:r w:rsidRPr="008B1AB2">
        <w:rPr>
          <w:rFonts w:ascii="Times New Roman" w:eastAsia="Times New Roman" w:hAnsi="Times New Roman" w:cs="Times New Roman"/>
          <w:sz w:val="28"/>
          <w:szCs w:val="28"/>
          <w:lang w:val="uk-UA" w:eastAsia="ru-RU"/>
        </w:rPr>
        <w:t xml:space="preserve"> адже чоловіки менш схильні шукати допомоги, ніж жінки.</w:t>
      </w:r>
    </w:p>
    <w:p w:rsidR="008D351D" w:rsidRPr="008B1AB2" w:rsidRDefault="008D351D" w:rsidP="008D351D">
      <w:p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Більшість чоловіків залучаються до трудової експлуатації, але трапляються випадки залучення до жебрацтва, сексуальної експлуатації, вербовки військовими в гарячі точки і торгівлі органами.</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lang w:val="uk-UA" w:eastAsia="ru-RU"/>
        </w:rPr>
        <w:t xml:space="preserve">Міф сьомий: довести вину і покарати торгівців людьми неможливо. </w:t>
      </w:r>
      <w:r w:rsidRPr="008B1AB2">
        <w:rPr>
          <w:rFonts w:ascii="Times New Roman" w:eastAsia="Times New Roman" w:hAnsi="Times New Roman" w:cs="Times New Roman"/>
          <w:sz w:val="28"/>
          <w:szCs w:val="28"/>
          <w:lang w:val="uk-UA" w:eastAsia="ru-RU"/>
        </w:rPr>
        <w:t>Торгівля людьми – це кримінальний злочин, що в Україні, як і у багатьох країнах світу, карається ув’язненням від 5 до 15 років із конфіскацією майна. А у деяких державах, наприклад США та Канаді, – довічним ув’язненням. На жаль, через цей міф більшість постраждалих від торгівлі людьми намагається просто забути, що з ними сталося, не звертаючись за допомогою через страх або ж морально не витримуючи затяжного судового процесу.</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lang w:val="uk-UA" w:eastAsia="ru-RU"/>
        </w:rPr>
        <w:lastRenderedPageBreak/>
        <w:t xml:space="preserve">Міф восьмий: торгівля людьми обов’язково включає застосування сили. </w:t>
      </w:r>
      <w:r w:rsidRPr="008B1AB2">
        <w:rPr>
          <w:rFonts w:ascii="Times New Roman" w:eastAsia="Times New Roman" w:hAnsi="Times New Roman" w:cs="Times New Roman"/>
          <w:sz w:val="28"/>
          <w:szCs w:val="28"/>
          <w:lang w:val="uk-UA" w:eastAsia="ru-RU"/>
        </w:rPr>
        <w:t xml:space="preserve">Постраждалим обіцяють, що їх випустять після того, як вони відпрацюють </w:t>
      </w:r>
      <w:proofErr w:type="spellStart"/>
      <w:r w:rsidRPr="008B1AB2">
        <w:rPr>
          <w:rFonts w:ascii="Times New Roman" w:eastAsia="Times New Roman" w:hAnsi="Times New Roman" w:cs="Times New Roman"/>
          <w:sz w:val="28"/>
          <w:szCs w:val="28"/>
          <w:lang w:val="uk-UA" w:eastAsia="ru-RU"/>
        </w:rPr>
        <w:t>“борг”</w:t>
      </w:r>
      <w:proofErr w:type="spellEnd"/>
      <w:r w:rsidRPr="008B1AB2">
        <w:rPr>
          <w:rFonts w:ascii="Times New Roman" w:eastAsia="Times New Roman" w:hAnsi="Times New Roman" w:cs="Times New Roman"/>
          <w:sz w:val="28"/>
          <w:szCs w:val="28"/>
          <w:lang w:val="uk-UA" w:eastAsia="ru-RU"/>
        </w:rPr>
        <w:t xml:space="preserve">, який лише росте. Людина вірить і працює. Або, наприклад, якщо постраждала особа з невеликого села, де всі одне одного знають, експлуататори можуть застосовувати метод залякування. Нині деякі торгівці людьми тримають своїх </w:t>
      </w:r>
      <w:proofErr w:type="spellStart"/>
      <w:r w:rsidRPr="008B1AB2">
        <w:rPr>
          <w:rFonts w:ascii="Times New Roman" w:eastAsia="Times New Roman" w:hAnsi="Times New Roman" w:cs="Times New Roman"/>
          <w:sz w:val="28"/>
          <w:szCs w:val="28"/>
          <w:lang w:val="uk-UA" w:eastAsia="ru-RU"/>
        </w:rPr>
        <w:t>“працівників”</w:t>
      </w:r>
      <w:proofErr w:type="spellEnd"/>
      <w:r w:rsidRPr="008B1AB2">
        <w:rPr>
          <w:rFonts w:ascii="Times New Roman" w:eastAsia="Times New Roman" w:hAnsi="Times New Roman" w:cs="Times New Roman"/>
          <w:sz w:val="28"/>
          <w:szCs w:val="28"/>
          <w:lang w:val="uk-UA" w:eastAsia="ru-RU"/>
        </w:rPr>
        <w:t xml:space="preserve"> лише до кінця терміну закінчення візи, відправляють додому для її поновлення, а потім, внаслідок залякувань або боргової залежності, змушують їх повертатися. Інколи жертвам приплачують якийсь </w:t>
      </w:r>
      <w:proofErr w:type="spellStart"/>
      <w:r w:rsidRPr="008B1AB2">
        <w:rPr>
          <w:rFonts w:ascii="Times New Roman" w:eastAsia="Times New Roman" w:hAnsi="Times New Roman" w:cs="Times New Roman"/>
          <w:sz w:val="28"/>
          <w:szCs w:val="28"/>
          <w:lang w:val="uk-UA" w:eastAsia="ru-RU"/>
        </w:rPr>
        <w:t>мізер</w:t>
      </w:r>
      <w:proofErr w:type="spellEnd"/>
      <w:r w:rsidRPr="008B1AB2">
        <w:rPr>
          <w:rFonts w:ascii="Times New Roman" w:eastAsia="Times New Roman" w:hAnsi="Times New Roman" w:cs="Times New Roman"/>
          <w:sz w:val="28"/>
          <w:szCs w:val="28"/>
          <w:lang w:val="uk-UA" w:eastAsia="ru-RU"/>
        </w:rPr>
        <w:t>, через що вони починають відчувати себе, що «мусять віддячити». За словами фахівців, моральний тиск, залякування, погрози вчинити шкоду рідним, вилучення документів, використання психотропних речовин складають неповний перелік різноманітних засобів впливу на жертву, а сила застосовується в останню чергу.</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lang w:val="uk-UA" w:eastAsia="ru-RU"/>
        </w:rPr>
        <w:t xml:space="preserve">Міф дев’ятий: потерпілим від торгівлі людьми ніхто не допомагає. </w:t>
      </w:r>
      <w:r w:rsidRPr="008B1AB2">
        <w:rPr>
          <w:rFonts w:ascii="Times New Roman" w:eastAsia="Times New Roman" w:hAnsi="Times New Roman" w:cs="Times New Roman"/>
          <w:i/>
          <w:iCs/>
          <w:sz w:val="28"/>
          <w:szCs w:val="28"/>
          <w:lang w:val="uk-UA" w:eastAsia="ru-RU"/>
        </w:rPr>
        <w:t>За допомогою можна звернутися до Управління праці та соціального захисту населення, Центру соціальних служб для сім’ї, дітей та молоді, Служби у справах дітей (якщо ПТЛ є дитина), органів внутрішніх справ.</w:t>
      </w:r>
      <w:r w:rsidRPr="008B1AB2">
        <w:rPr>
          <w:rFonts w:ascii="Times New Roman" w:eastAsia="Times New Roman" w:hAnsi="Times New Roman" w:cs="Times New Roman"/>
          <w:sz w:val="28"/>
          <w:szCs w:val="28"/>
          <w:lang w:val="uk-UA" w:eastAsia="ru-RU"/>
        </w:rPr>
        <w:t xml:space="preserve"> </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 xml:space="preserve">Як запобігти рабства. </w:t>
      </w:r>
      <w:r w:rsidRPr="008B1AB2">
        <w:rPr>
          <w:rFonts w:ascii="Times New Roman" w:eastAsia="Times New Roman" w:hAnsi="Times New Roman" w:cs="Times New Roman"/>
          <w:sz w:val="28"/>
          <w:szCs w:val="28"/>
          <w:lang w:val="uk-UA" w:eastAsia="ru-RU"/>
        </w:rPr>
        <w:t>Запам’ятайте і розкажіть своїм рідним та друзям про правила безпеки:</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1. Не вірте рекламі</w:t>
      </w:r>
      <w:r w:rsidRPr="008B1AB2">
        <w:rPr>
          <w:rFonts w:ascii="Times New Roman" w:eastAsia="Times New Roman" w:hAnsi="Times New Roman" w:cs="Times New Roman"/>
          <w:b/>
          <w:sz w:val="28"/>
          <w:szCs w:val="28"/>
          <w:lang w:val="uk-UA" w:eastAsia="ru-RU"/>
        </w:rPr>
        <w:t xml:space="preserve"> фірми</w:t>
      </w:r>
      <w:r w:rsidRPr="008B1AB2">
        <w:rPr>
          <w:rFonts w:ascii="Times New Roman" w:eastAsia="Times New Roman" w:hAnsi="Times New Roman" w:cs="Times New Roman"/>
          <w:sz w:val="28"/>
          <w:szCs w:val="28"/>
          <w:lang w:val="uk-UA" w:eastAsia="ru-RU"/>
        </w:rPr>
        <w:t>, яка не відповідає вимогам законодавства України (не вказує повної назви фірми, її адреси, номеру ліцензії та органу ліцензування, що її видав). Торгівці людьми можуть ввести Вас в оману, використовуючи:</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2. Різноманітні фірми-посередники з працевлаштування за кордоном</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3. Туристичні, шлюбні та модельні агенції, служби знайомства, агенції шоу </w:t>
      </w:r>
      <w:proofErr w:type="spellStart"/>
      <w:r w:rsidRPr="008B1AB2">
        <w:rPr>
          <w:rFonts w:ascii="Times New Roman" w:eastAsia="Times New Roman" w:hAnsi="Times New Roman" w:cs="Times New Roman"/>
          <w:sz w:val="28"/>
          <w:szCs w:val="28"/>
          <w:lang w:val="uk-UA" w:eastAsia="ru-RU"/>
        </w:rPr>
        <w:t>–бізнесу</w:t>
      </w:r>
      <w:proofErr w:type="spellEnd"/>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4. Оголошення, рекламу в ЗМІ та Інтернеті</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5. Незнайомих людей, а часом навіть, як зазначалось вище, Ваших родичів, друзів, сусідів, знайомих.</w:t>
      </w:r>
    </w:p>
    <w:p w:rsidR="008D351D" w:rsidRPr="008B1AB2" w:rsidRDefault="008D351D" w:rsidP="008D351D">
      <w:pPr>
        <w:spacing w:after="0" w:line="240" w:lineRule="auto"/>
        <w:ind w:firstLine="360"/>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6. Не ведіть переговори</w:t>
      </w:r>
      <w:r w:rsidRPr="008B1AB2">
        <w:rPr>
          <w:rFonts w:ascii="Times New Roman" w:eastAsia="Times New Roman" w:hAnsi="Times New Roman" w:cs="Times New Roman"/>
          <w:sz w:val="28"/>
          <w:szCs w:val="28"/>
          <w:lang w:val="uk-UA" w:eastAsia="ru-RU"/>
        </w:rPr>
        <w:t xml:space="preserve"> про навчання, працевлаштування чи шлюб </w:t>
      </w:r>
      <w:r w:rsidRPr="008B1AB2">
        <w:rPr>
          <w:rFonts w:ascii="Times New Roman" w:eastAsia="Times New Roman" w:hAnsi="Times New Roman" w:cs="Times New Roman"/>
          <w:b/>
          <w:bCs/>
          <w:sz w:val="28"/>
          <w:szCs w:val="28"/>
          <w:lang w:val="uk-UA" w:eastAsia="ru-RU"/>
        </w:rPr>
        <w:t>наодинці з агентом.</w:t>
      </w:r>
      <w:r w:rsidRPr="008B1AB2">
        <w:rPr>
          <w:rFonts w:ascii="Times New Roman" w:eastAsia="Times New Roman" w:hAnsi="Times New Roman" w:cs="Times New Roman"/>
          <w:sz w:val="28"/>
          <w:szCs w:val="28"/>
          <w:lang w:val="uk-UA" w:eastAsia="ru-RU"/>
        </w:rPr>
        <w:t xml:space="preserve"> Запросіть взяти участь у переговорах довірену особу – це може бути Ваш юрист або хтось із Ваших близьких.</w:t>
      </w:r>
    </w:p>
    <w:p w:rsidR="004C6BA9" w:rsidRPr="008B1AB2" w:rsidRDefault="008D351D" w:rsidP="004C6BA9">
      <w:pPr>
        <w:pStyle w:val="a4"/>
        <w:spacing w:before="0" w:beforeAutospacing="0" w:after="0" w:afterAutospacing="0"/>
        <w:ind w:firstLine="708"/>
        <w:jc w:val="both"/>
        <w:rPr>
          <w:sz w:val="28"/>
          <w:szCs w:val="28"/>
          <w:lang w:val="uk-UA"/>
        </w:rPr>
      </w:pPr>
      <w:r w:rsidRPr="008B1AB2">
        <w:rPr>
          <w:sz w:val="28"/>
          <w:szCs w:val="28"/>
          <w:lang w:val="uk-UA"/>
        </w:rPr>
        <w:t xml:space="preserve">Перевірте, чи має фірма ліцензію на надання відповідних послуг (навчання, працевлаштування за кордоном). </w:t>
      </w:r>
      <w:r w:rsidR="004C6BA9" w:rsidRPr="008B1AB2">
        <w:rPr>
          <w:sz w:val="28"/>
          <w:szCs w:val="28"/>
          <w:lang w:val="uk-UA"/>
        </w:rPr>
        <w:t xml:space="preserve">Якщо Ви вирішили скористатися послугами фірми-посередника, перевірте її легальність на </w:t>
      </w:r>
      <w:proofErr w:type="spellStart"/>
      <w:r w:rsidR="004C6BA9" w:rsidRPr="008B1AB2">
        <w:rPr>
          <w:sz w:val="28"/>
          <w:szCs w:val="28"/>
          <w:lang w:val="uk-UA"/>
        </w:rPr>
        <w:t>веб-сторінці</w:t>
      </w:r>
      <w:proofErr w:type="spellEnd"/>
      <w:r w:rsidR="004C6BA9" w:rsidRPr="008B1AB2">
        <w:rPr>
          <w:sz w:val="28"/>
          <w:szCs w:val="28"/>
          <w:lang w:val="uk-UA"/>
        </w:rPr>
        <w:t xml:space="preserve"> Державної служби зайнятості України</w:t>
      </w:r>
      <w:hyperlink r:id="rId5" w:history="1">
        <w:r w:rsidR="004C6BA9" w:rsidRPr="008B1AB2">
          <w:rPr>
            <w:rStyle w:val="a3"/>
            <w:sz w:val="28"/>
            <w:szCs w:val="28"/>
            <w:lang w:val="uk-UA"/>
          </w:rPr>
          <w:t xml:space="preserve"> http://www.dcz.gov.ua </w:t>
        </w:r>
      </w:hyperlink>
      <w:r w:rsidR="004C6BA9" w:rsidRPr="008B1AB2">
        <w:rPr>
          <w:sz w:val="28"/>
          <w:szCs w:val="28"/>
          <w:lang w:val="uk-UA"/>
        </w:rPr>
        <w:t xml:space="preserve">або у Єдиному державному реєстрі юридичних осіб, фізичних осіб-підприємців та громадських формувань </w:t>
      </w:r>
      <w:hyperlink r:id="rId6" w:history="1">
        <w:r w:rsidR="004C6BA9" w:rsidRPr="008B1AB2">
          <w:rPr>
            <w:rStyle w:val="a3"/>
            <w:sz w:val="28"/>
            <w:szCs w:val="28"/>
            <w:lang w:val="uk-UA"/>
          </w:rPr>
          <w:t>https://online.minjust.gov.ua.</w:t>
        </w:r>
      </w:hyperlink>
    </w:p>
    <w:p w:rsidR="008D351D" w:rsidRPr="008B1AB2" w:rsidRDefault="008D351D" w:rsidP="004C6BA9">
      <w:pPr>
        <w:spacing w:after="0" w:line="240" w:lineRule="auto"/>
        <w:ind w:firstLine="426"/>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7. Зв’яжіться</w:t>
      </w:r>
      <w:r w:rsidRPr="008B1AB2">
        <w:rPr>
          <w:rFonts w:ascii="Times New Roman" w:eastAsia="Times New Roman" w:hAnsi="Times New Roman" w:cs="Times New Roman"/>
          <w:sz w:val="28"/>
          <w:szCs w:val="28"/>
          <w:lang w:val="uk-UA" w:eastAsia="ru-RU"/>
        </w:rPr>
        <w:t xml:space="preserve"> з Посольством країни, куди Ви плануєте подорож та </w:t>
      </w:r>
      <w:r w:rsidRPr="008B1AB2">
        <w:rPr>
          <w:rFonts w:ascii="Times New Roman" w:eastAsia="Times New Roman" w:hAnsi="Times New Roman" w:cs="Times New Roman"/>
          <w:b/>
          <w:bCs/>
          <w:sz w:val="28"/>
          <w:szCs w:val="28"/>
          <w:lang w:val="uk-UA" w:eastAsia="ru-RU"/>
        </w:rPr>
        <w:t>дізнайтесь</w:t>
      </w:r>
      <w:r w:rsidRPr="008B1AB2">
        <w:rPr>
          <w:rFonts w:ascii="Times New Roman" w:eastAsia="Times New Roman" w:hAnsi="Times New Roman" w:cs="Times New Roman"/>
          <w:sz w:val="28"/>
          <w:szCs w:val="28"/>
          <w:lang w:val="uk-UA" w:eastAsia="ru-RU"/>
        </w:rPr>
        <w:t xml:space="preserve"> про правила щодо працевлаштування або навчання  іноземців.</w:t>
      </w:r>
    </w:p>
    <w:p w:rsidR="008D351D" w:rsidRPr="008B1AB2" w:rsidRDefault="008D351D" w:rsidP="004C6BA9">
      <w:pPr>
        <w:spacing w:after="0" w:line="240" w:lineRule="auto"/>
        <w:ind w:firstLine="426"/>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8. Особисто оформлюйте</w:t>
      </w:r>
      <w:r w:rsidRPr="008B1AB2">
        <w:rPr>
          <w:rFonts w:ascii="Times New Roman" w:eastAsia="Times New Roman" w:hAnsi="Times New Roman" w:cs="Times New Roman"/>
          <w:sz w:val="28"/>
          <w:szCs w:val="28"/>
          <w:lang w:val="uk-UA" w:eastAsia="ru-RU"/>
        </w:rPr>
        <w:t xml:space="preserve"> пакет документів та </w:t>
      </w:r>
      <w:r w:rsidRPr="008B1AB2">
        <w:rPr>
          <w:rFonts w:ascii="Times New Roman" w:eastAsia="Times New Roman" w:hAnsi="Times New Roman" w:cs="Times New Roman"/>
          <w:b/>
          <w:bCs/>
          <w:sz w:val="28"/>
          <w:szCs w:val="28"/>
          <w:lang w:val="uk-UA" w:eastAsia="ru-RU"/>
        </w:rPr>
        <w:t>самі сплачуйте</w:t>
      </w:r>
      <w:r w:rsidRPr="008B1AB2">
        <w:rPr>
          <w:rFonts w:ascii="Times New Roman" w:eastAsia="Times New Roman" w:hAnsi="Times New Roman" w:cs="Times New Roman"/>
          <w:sz w:val="28"/>
          <w:szCs w:val="28"/>
          <w:lang w:val="uk-UA" w:eastAsia="ru-RU"/>
        </w:rPr>
        <w:t xml:space="preserve"> за послуги. Це не дасть можливості торгівцям людьми втягнути Вас у боргову залежність або вчинити злочин стосовно інших осіб за Вашими документами. </w:t>
      </w:r>
      <w:r w:rsidRPr="008B1AB2">
        <w:rPr>
          <w:rFonts w:ascii="Times New Roman" w:eastAsia="Times New Roman" w:hAnsi="Times New Roman" w:cs="Times New Roman"/>
          <w:b/>
          <w:bCs/>
          <w:sz w:val="28"/>
          <w:szCs w:val="28"/>
          <w:lang w:val="uk-UA" w:eastAsia="ru-RU"/>
        </w:rPr>
        <w:t>Не користуйтеся</w:t>
      </w:r>
      <w:r w:rsidRPr="008B1AB2">
        <w:rPr>
          <w:rFonts w:ascii="Times New Roman" w:eastAsia="Times New Roman" w:hAnsi="Times New Roman" w:cs="Times New Roman"/>
          <w:sz w:val="28"/>
          <w:szCs w:val="28"/>
          <w:lang w:val="uk-UA" w:eastAsia="ru-RU"/>
        </w:rPr>
        <w:t xml:space="preserve"> послугами незнайомих осіб, які пропонують Вам допомогу в оформленні виїзних документів, продовженні терміну перебування на території іноземної держави.</w:t>
      </w:r>
    </w:p>
    <w:p w:rsidR="008D351D" w:rsidRPr="008B1AB2" w:rsidRDefault="008D351D" w:rsidP="008D351D">
      <w:pPr>
        <w:spacing w:after="0" w:line="240" w:lineRule="auto"/>
        <w:ind w:firstLine="708"/>
        <w:jc w:val="center"/>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i/>
          <w:iCs/>
          <w:sz w:val="28"/>
          <w:szCs w:val="28"/>
          <w:u w:val="single"/>
          <w:lang w:val="uk-UA" w:eastAsia="ru-RU"/>
        </w:rPr>
        <w:t>Майте на увазі:</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1. Термін перебування  у іноземній країні зазначено у візі.</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2. Туристична чи гостьова віза не дають право на легальне працевлаштування. Це незаконно.</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3. Ви можете стикнутися з нелегальним становищем, експлуатацією та принизливою депортацією із країни.</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4. Обов’язково </w:t>
      </w:r>
      <w:r w:rsidRPr="008B1AB2">
        <w:rPr>
          <w:rFonts w:ascii="Times New Roman" w:eastAsia="Times New Roman" w:hAnsi="Times New Roman" w:cs="Times New Roman"/>
          <w:b/>
          <w:bCs/>
          <w:sz w:val="28"/>
          <w:szCs w:val="28"/>
          <w:lang w:val="uk-UA" w:eastAsia="ru-RU"/>
        </w:rPr>
        <w:t>укладайте відповідний контракт</w:t>
      </w:r>
      <w:r w:rsidRPr="008B1AB2">
        <w:rPr>
          <w:rFonts w:ascii="Times New Roman" w:eastAsia="Times New Roman" w:hAnsi="Times New Roman" w:cs="Times New Roman"/>
          <w:sz w:val="28"/>
          <w:szCs w:val="28"/>
          <w:lang w:val="uk-UA" w:eastAsia="ru-RU"/>
        </w:rPr>
        <w:t>, складений зрозумілою для Вас мовою у двох примірниках, один з яких залишається у Вас.</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lastRenderedPageBreak/>
        <w:t>5. Ніколи нікому у жодному разі не віддавайте свої ідентифікаційні документи крім офіційних службовців!</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6. Обов’язково </w:t>
      </w:r>
      <w:r w:rsidRPr="008B1AB2">
        <w:rPr>
          <w:rFonts w:ascii="Times New Roman" w:eastAsia="Times New Roman" w:hAnsi="Times New Roman" w:cs="Times New Roman"/>
          <w:b/>
          <w:bCs/>
          <w:sz w:val="28"/>
          <w:szCs w:val="28"/>
          <w:lang w:val="uk-UA" w:eastAsia="ru-RU"/>
        </w:rPr>
        <w:t>залиште рідним</w:t>
      </w:r>
      <w:r w:rsidRPr="008B1AB2">
        <w:rPr>
          <w:rFonts w:ascii="Times New Roman" w:eastAsia="Times New Roman" w:hAnsi="Times New Roman" w:cs="Times New Roman"/>
          <w:sz w:val="28"/>
          <w:szCs w:val="28"/>
          <w:lang w:val="uk-UA" w:eastAsia="ru-RU"/>
        </w:rPr>
        <w:t xml:space="preserve"> ксерокопію свого паспорта громадянина України, закордонного паспорта, візи, контракту про навчання чи працевлаштування, свідоцтва про народження, проїзних документів та нещодавно зроблені фотографії, а також повідомте їм телефонні номери свого роботодавця, своїх друзів за кордоном, консульства (посольства) України та місця потенційного проживання.</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7. Візьміть за правило постійно телефонувати рідним у домовлений день та час. Заздалегідь домовтесь з рідними про «кодове слово» у розмові, на випадок, якщо Ви не зможете вільно розмовляти по телефону, перебуваючи під чиїмось наглядом.</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8. Зробіть та тримайте при собі</w:t>
      </w:r>
      <w:r w:rsidRPr="008B1AB2">
        <w:rPr>
          <w:rFonts w:ascii="Times New Roman" w:eastAsia="Times New Roman" w:hAnsi="Times New Roman" w:cs="Times New Roman"/>
          <w:sz w:val="28"/>
          <w:szCs w:val="28"/>
          <w:lang w:val="uk-UA" w:eastAsia="ru-RU"/>
        </w:rPr>
        <w:t xml:space="preserve"> копії національного та закордонного паспортів. Це значно спростить процедуру відновлення документів для повернення в Україну.</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b/>
          <w:bCs/>
          <w:sz w:val="28"/>
          <w:szCs w:val="28"/>
          <w:lang w:val="uk-UA" w:eastAsia="ru-RU"/>
        </w:rPr>
        <w:t>9. Не ставте себе в залежне положення</w:t>
      </w:r>
      <w:r w:rsidRPr="008B1AB2">
        <w:rPr>
          <w:rFonts w:ascii="Times New Roman" w:eastAsia="Times New Roman" w:hAnsi="Times New Roman" w:cs="Times New Roman"/>
          <w:sz w:val="28"/>
          <w:szCs w:val="28"/>
          <w:lang w:val="uk-UA" w:eastAsia="ru-RU"/>
        </w:rPr>
        <w:t>, приймаючи подарунки або позичаючи гроші.</w:t>
      </w:r>
    </w:p>
    <w:p w:rsidR="008D351D" w:rsidRPr="008B1AB2" w:rsidRDefault="008D351D" w:rsidP="008D351D">
      <w:pPr>
        <w:spacing w:after="0" w:line="240" w:lineRule="auto"/>
        <w:ind w:firstLine="708"/>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10. Якщо Ви опинилися у скрутному становищі за межами України, </w:t>
      </w:r>
      <w:r w:rsidRPr="008B1AB2">
        <w:rPr>
          <w:rFonts w:ascii="Times New Roman" w:eastAsia="Times New Roman" w:hAnsi="Times New Roman" w:cs="Times New Roman"/>
          <w:b/>
          <w:bCs/>
          <w:sz w:val="28"/>
          <w:szCs w:val="28"/>
          <w:lang w:val="uk-UA" w:eastAsia="ru-RU"/>
        </w:rPr>
        <w:t>звертайтеся по допомогу</w:t>
      </w:r>
      <w:r w:rsidRPr="008B1AB2">
        <w:rPr>
          <w:rFonts w:ascii="Times New Roman" w:eastAsia="Times New Roman" w:hAnsi="Times New Roman" w:cs="Times New Roman"/>
          <w:sz w:val="28"/>
          <w:szCs w:val="28"/>
          <w:lang w:val="uk-UA" w:eastAsia="ru-RU"/>
        </w:rPr>
        <w:t xml:space="preserve"> до:</w:t>
      </w:r>
    </w:p>
    <w:p w:rsidR="008D351D" w:rsidRPr="008B1AB2" w:rsidRDefault="00252E72" w:rsidP="00252E72">
      <w:p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 </w:t>
      </w:r>
      <w:r w:rsidR="008D351D" w:rsidRPr="008B1AB2">
        <w:rPr>
          <w:rFonts w:ascii="Times New Roman" w:eastAsia="Times New Roman" w:hAnsi="Times New Roman" w:cs="Times New Roman"/>
          <w:sz w:val="28"/>
          <w:szCs w:val="28"/>
          <w:lang w:val="uk-UA" w:eastAsia="ru-RU"/>
        </w:rPr>
        <w:t>Посольства або Консульства України у країні Вашого перебування, де Вам допоможуть отримати документи, що засвідчують Вашу особу, і повернутися на Батьківщину.</w:t>
      </w:r>
    </w:p>
    <w:p w:rsidR="008D351D" w:rsidRPr="008B1AB2" w:rsidRDefault="00252E72" w:rsidP="00252E72">
      <w:p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 </w:t>
      </w:r>
      <w:r w:rsidR="008D351D" w:rsidRPr="008B1AB2">
        <w:rPr>
          <w:rFonts w:ascii="Times New Roman" w:eastAsia="Times New Roman" w:hAnsi="Times New Roman" w:cs="Times New Roman"/>
          <w:sz w:val="28"/>
          <w:szCs w:val="28"/>
          <w:lang w:val="uk-UA" w:eastAsia="ru-RU"/>
        </w:rPr>
        <w:t>Національного товариства Червоного Хреста або Червоного Півмісяця, де Вам можуть надати можливість відновити зв’язок з рідними та повідомити їм про своє скрутне становище.</w:t>
      </w:r>
    </w:p>
    <w:p w:rsidR="008D351D" w:rsidRPr="008B1AB2" w:rsidRDefault="00252E72" w:rsidP="00252E72">
      <w:pPr>
        <w:tabs>
          <w:tab w:val="left" w:pos="709"/>
        </w:tabs>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 </w:t>
      </w:r>
      <w:r w:rsidR="008D351D" w:rsidRPr="008B1AB2">
        <w:rPr>
          <w:rFonts w:ascii="Times New Roman" w:eastAsia="Times New Roman" w:hAnsi="Times New Roman" w:cs="Times New Roman"/>
          <w:sz w:val="28"/>
          <w:szCs w:val="28"/>
          <w:lang w:val="uk-UA" w:eastAsia="ru-RU"/>
        </w:rPr>
        <w:t>Міжнародних, громадських, благодійних організацій, де Ви також зможете отримати допомогу та підтримку.</w:t>
      </w:r>
    </w:p>
    <w:p w:rsidR="008D351D" w:rsidRPr="008B1AB2" w:rsidRDefault="00252E72" w:rsidP="00252E72">
      <w:pPr>
        <w:spacing w:after="0" w:line="240" w:lineRule="auto"/>
        <w:jc w:val="both"/>
        <w:rPr>
          <w:rFonts w:ascii="Times New Roman" w:eastAsia="Times New Roman" w:hAnsi="Times New Roman" w:cs="Times New Roman"/>
          <w:sz w:val="28"/>
          <w:szCs w:val="28"/>
          <w:lang w:val="uk-UA" w:eastAsia="ru-RU"/>
        </w:rPr>
      </w:pPr>
      <w:r w:rsidRPr="008B1AB2">
        <w:rPr>
          <w:rFonts w:ascii="Times New Roman" w:eastAsia="Times New Roman" w:hAnsi="Times New Roman" w:cs="Times New Roman"/>
          <w:sz w:val="28"/>
          <w:szCs w:val="28"/>
          <w:lang w:val="uk-UA" w:eastAsia="ru-RU"/>
        </w:rPr>
        <w:t xml:space="preserve">- </w:t>
      </w:r>
      <w:r w:rsidR="008D351D" w:rsidRPr="008B1AB2">
        <w:rPr>
          <w:rFonts w:ascii="Times New Roman" w:eastAsia="Times New Roman" w:hAnsi="Times New Roman" w:cs="Times New Roman"/>
          <w:sz w:val="28"/>
          <w:szCs w:val="28"/>
          <w:lang w:val="uk-UA" w:eastAsia="ru-RU"/>
        </w:rPr>
        <w:t xml:space="preserve">Заздалегідь </w:t>
      </w:r>
      <w:r w:rsidR="008D351D" w:rsidRPr="008B1AB2">
        <w:rPr>
          <w:rFonts w:ascii="Times New Roman" w:eastAsia="Times New Roman" w:hAnsi="Times New Roman" w:cs="Times New Roman"/>
          <w:b/>
          <w:bCs/>
          <w:sz w:val="28"/>
          <w:szCs w:val="28"/>
          <w:lang w:val="uk-UA" w:eastAsia="ru-RU"/>
        </w:rPr>
        <w:t>підготуйте та тримайте при собі</w:t>
      </w:r>
      <w:r w:rsidR="008D351D" w:rsidRPr="008B1AB2">
        <w:rPr>
          <w:rFonts w:ascii="Times New Roman" w:eastAsia="Times New Roman" w:hAnsi="Times New Roman" w:cs="Times New Roman"/>
          <w:sz w:val="28"/>
          <w:szCs w:val="28"/>
          <w:lang w:val="uk-UA" w:eastAsia="ru-RU"/>
        </w:rPr>
        <w:t xml:space="preserve"> перелік організацій, із зазначенням адреси та номерів телефонів, що працюють у сфері протидії торгівлі людьми.</w:t>
      </w:r>
    </w:p>
    <w:p w:rsidR="002F66F8" w:rsidRPr="008B1AB2" w:rsidRDefault="002F66F8" w:rsidP="00252E72">
      <w:pPr>
        <w:tabs>
          <w:tab w:val="num" w:pos="284"/>
        </w:tabs>
        <w:spacing w:after="0" w:line="240" w:lineRule="auto"/>
        <w:jc w:val="both"/>
        <w:rPr>
          <w:rFonts w:ascii="Times New Roman" w:hAnsi="Times New Roman" w:cs="Times New Roman"/>
          <w:sz w:val="28"/>
          <w:szCs w:val="28"/>
          <w:lang w:val="uk-UA"/>
        </w:rPr>
      </w:pPr>
      <w:r w:rsidRPr="008B1AB2">
        <w:rPr>
          <w:rFonts w:ascii="Times New Roman" w:hAnsi="Times New Roman" w:cs="Times New Roman"/>
          <w:sz w:val="28"/>
          <w:szCs w:val="28"/>
          <w:lang w:val="uk-UA"/>
        </w:rPr>
        <w:t xml:space="preserve">Повідомляємо </w:t>
      </w:r>
      <w:proofErr w:type="spellStart"/>
      <w:r w:rsidRPr="008B1AB2">
        <w:rPr>
          <w:rFonts w:ascii="Times New Roman" w:hAnsi="Times New Roman" w:cs="Times New Roman"/>
          <w:sz w:val="28"/>
          <w:szCs w:val="28"/>
        </w:rPr>
        <w:t>контакти</w:t>
      </w:r>
      <w:proofErr w:type="spellEnd"/>
      <w:r w:rsidRPr="008B1AB2">
        <w:rPr>
          <w:rFonts w:ascii="Times New Roman" w:hAnsi="Times New Roman" w:cs="Times New Roman"/>
          <w:sz w:val="28"/>
          <w:szCs w:val="28"/>
        </w:rPr>
        <w:t xml:space="preserve"> служб, </w:t>
      </w:r>
      <w:proofErr w:type="spellStart"/>
      <w:r w:rsidRPr="008B1AB2">
        <w:rPr>
          <w:rFonts w:ascii="Times New Roman" w:hAnsi="Times New Roman" w:cs="Times New Roman"/>
          <w:sz w:val="28"/>
          <w:szCs w:val="28"/>
        </w:rPr>
        <w:t>установ</w:t>
      </w:r>
      <w:proofErr w:type="spellEnd"/>
      <w:r w:rsidRPr="008B1AB2">
        <w:rPr>
          <w:rFonts w:ascii="Times New Roman" w:hAnsi="Times New Roman" w:cs="Times New Roman"/>
          <w:sz w:val="28"/>
          <w:szCs w:val="28"/>
        </w:rPr>
        <w:t xml:space="preserve"> та </w:t>
      </w:r>
      <w:proofErr w:type="spellStart"/>
      <w:r w:rsidRPr="008B1AB2">
        <w:rPr>
          <w:rFonts w:ascii="Times New Roman" w:hAnsi="Times New Roman" w:cs="Times New Roman"/>
          <w:sz w:val="28"/>
          <w:szCs w:val="28"/>
        </w:rPr>
        <w:t>організацій</w:t>
      </w:r>
      <w:proofErr w:type="spellEnd"/>
      <w:r w:rsidRPr="008B1AB2">
        <w:rPr>
          <w:rFonts w:ascii="Times New Roman" w:hAnsi="Times New Roman" w:cs="Times New Roman"/>
          <w:sz w:val="28"/>
          <w:szCs w:val="28"/>
        </w:rPr>
        <w:t xml:space="preserve">, де </w:t>
      </w:r>
      <w:proofErr w:type="spellStart"/>
      <w:r w:rsidRPr="008B1AB2">
        <w:rPr>
          <w:rFonts w:ascii="Times New Roman" w:hAnsi="Times New Roman" w:cs="Times New Roman"/>
          <w:sz w:val="28"/>
          <w:szCs w:val="28"/>
        </w:rPr>
        <w:t>постраждалі</w:t>
      </w:r>
      <w:proofErr w:type="spellEnd"/>
      <w:r w:rsidRPr="008B1AB2">
        <w:rPr>
          <w:rFonts w:ascii="Times New Roman" w:hAnsi="Times New Roman" w:cs="Times New Roman"/>
          <w:sz w:val="28"/>
          <w:szCs w:val="28"/>
        </w:rPr>
        <w:t xml:space="preserve"> особи </w:t>
      </w:r>
      <w:proofErr w:type="spellStart"/>
      <w:r w:rsidRPr="008B1AB2">
        <w:rPr>
          <w:rFonts w:ascii="Times New Roman" w:hAnsi="Times New Roman" w:cs="Times New Roman"/>
          <w:sz w:val="28"/>
          <w:szCs w:val="28"/>
        </w:rPr>
        <w:t>можуть</w:t>
      </w:r>
      <w:proofErr w:type="spellEnd"/>
      <w:r w:rsidRPr="008B1AB2">
        <w:rPr>
          <w:rFonts w:ascii="Times New Roman" w:hAnsi="Times New Roman" w:cs="Times New Roman"/>
          <w:sz w:val="28"/>
          <w:szCs w:val="28"/>
        </w:rPr>
        <w:t xml:space="preserve"> </w:t>
      </w:r>
      <w:proofErr w:type="spellStart"/>
      <w:r w:rsidRPr="008B1AB2">
        <w:rPr>
          <w:rFonts w:ascii="Times New Roman" w:hAnsi="Times New Roman" w:cs="Times New Roman"/>
          <w:sz w:val="28"/>
          <w:szCs w:val="28"/>
        </w:rPr>
        <w:t>отримати</w:t>
      </w:r>
      <w:proofErr w:type="spellEnd"/>
      <w:r w:rsidRPr="008B1AB2">
        <w:rPr>
          <w:rFonts w:ascii="Times New Roman" w:hAnsi="Times New Roman" w:cs="Times New Roman"/>
          <w:sz w:val="28"/>
          <w:szCs w:val="28"/>
        </w:rPr>
        <w:t xml:space="preserve"> </w:t>
      </w:r>
      <w:proofErr w:type="spellStart"/>
      <w:r w:rsidRPr="008B1AB2">
        <w:rPr>
          <w:rFonts w:ascii="Times New Roman" w:hAnsi="Times New Roman" w:cs="Times New Roman"/>
          <w:sz w:val="28"/>
          <w:szCs w:val="28"/>
        </w:rPr>
        <w:t>допомогу</w:t>
      </w:r>
      <w:proofErr w:type="spellEnd"/>
      <w:r w:rsidRPr="008B1AB2">
        <w:rPr>
          <w:rFonts w:ascii="Times New Roman" w:hAnsi="Times New Roman" w:cs="Times New Roman"/>
          <w:sz w:val="28"/>
          <w:szCs w:val="28"/>
          <w:lang w:val="uk-UA"/>
        </w:rPr>
        <w:t xml:space="preserve">:  </w:t>
      </w:r>
    </w:p>
    <w:p w:rsidR="002F66F8" w:rsidRPr="008B1AB2" w:rsidRDefault="002F66F8" w:rsidP="00252E72">
      <w:pPr>
        <w:spacing w:after="0" w:line="240" w:lineRule="auto"/>
        <w:jc w:val="both"/>
        <w:rPr>
          <w:rFonts w:ascii="Times New Roman" w:hAnsi="Times New Roman" w:cs="Times New Roman"/>
          <w:sz w:val="28"/>
          <w:szCs w:val="28"/>
          <w:lang w:val="uk-UA"/>
        </w:rPr>
      </w:pPr>
      <w:r w:rsidRPr="008B1AB2">
        <w:rPr>
          <w:rFonts w:ascii="Times New Roman" w:hAnsi="Times New Roman" w:cs="Times New Roman"/>
          <w:sz w:val="28"/>
          <w:szCs w:val="28"/>
          <w:lang w:val="uk-UA"/>
        </w:rPr>
        <w:t xml:space="preserve">1. Управління соціального захисту населення </w:t>
      </w:r>
      <w:proofErr w:type="spellStart"/>
      <w:r w:rsidRPr="008B1AB2">
        <w:rPr>
          <w:rFonts w:ascii="Times New Roman" w:hAnsi="Times New Roman" w:cs="Times New Roman"/>
          <w:sz w:val="28"/>
          <w:szCs w:val="28"/>
          <w:lang w:val="uk-UA"/>
        </w:rPr>
        <w:t>Новопсковської</w:t>
      </w:r>
      <w:proofErr w:type="spellEnd"/>
      <w:r w:rsidRPr="008B1AB2">
        <w:rPr>
          <w:rFonts w:ascii="Times New Roman" w:hAnsi="Times New Roman" w:cs="Times New Roman"/>
          <w:sz w:val="28"/>
          <w:szCs w:val="28"/>
          <w:lang w:val="uk-UA"/>
        </w:rPr>
        <w:t xml:space="preserve"> РДА (</w:t>
      </w:r>
      <w:proofErr w:type="spellStart"/>
      <w:r w:rsidRPr="008B1AB2">
        <w:rPr>
          <w:rFonts w:ascii="Times New Roman" w:hAnsi="Times New Roman" w:cs="Times New Roman"/>
          <w:sz w:val="28"/>
          <w:szCs w:val="28"/>
          <w:lang w:val="uk-UA"/>
        </w:rPr>
        <w:t>смт</w:t>
      </w:r>
      <w:proofErr w:type="spellEnd"/>
      <w:r w:rsidRPr="008B1AB2">
        <w:rPr>
          <w:rFonts w:ascii="Times New Roman" w:hAnsi="Times New Roman" w:cs="Times New Roman"/>
          <w:sz w:val="28"/>
          <w:szCs w:val="28"/>
          <w:lang w:val="uk-UA"/>
        </w:rPr>
        <w:t xml:space="preserve">. </w:t>
      </w:r>
      <w:proofErr w:type="spellStart"/>
      <w:r w:rsidRPr="008B1AB2">
        <w:rPr>
          <w:rFonts w:ascii="Times New Roman" w:hAnsi="Times New Roman" w:cs="Times New Roman"/>
          <w:sz w:val="28"/>
          <w:szCs w:val="28"/>
          <w:lang w:val="uk-UA"/>
        </w:rPr>
        <w:t>Новопсков</w:t>
      </w:r>
      <w:proofErr w:type="spellEnd"/>
      <w:r w:rsidRPr="008B1AB2">
        <w:rPr>
          <w:rFonts w:ascii="Times New Roman" w:hAnsi="Times New Roman" w:cs="Times New Roman"/>
          <w:sz w:val="28"/>
          <w:szCs w:val="28"/>
          <w:lang w:val="uk-UA"/>
        </w:rPr>
        <w:t>, вул. Українська, 65) тел. 0662867038.</w:t>
      </w:r>
    </w:p>
    <w:p w:rsidR="002F66F8" w:rsidRPr="008B1AB2" w:rsidRDefault="002F66F8" w:rsidP="00252E72">
      <w:pPr>
        <w:pStyle w:val="a8"/>
        <w:jc w:val="both"/>
        <w:rPr>
          <w:rFonts w:ascii="Times New Roman" w:hAnsi="Times New Roman" w:cs="Times New Roman"/>
          <w:sz w:val="28"/>
          <w:szCs w:val="28"/>
          <w:lang w:val="uk-UA"/>
        </w:rPr>
      </w:pPr>
      <w:r w:rsidRPr="008B1AB2">
        <w:rPr>
          <w:rFonts w:ascii="Times New Roman" w:hAnsi="Times New Roman" w:cs="Times New Roman"/>
          <w:sz w:val="28"/>
          <w:szCs w:val="28"/>
          <w:lang w:val="uk-UA"/>
        </w:rPr>
        <w:t xml:space="preserve">2. </w:t>
      </w:r>
      <w:proofErr w:type="spellStart"/>
      <w:r w:rsidRPr="008B1AB2">
        <w:rPr>
          <w:rFonts w:ascii="Times New Roman" w:hAnsi="Times New Roman" w:cs="Times New Roman"/>
          <w:sz w:val="28"/>
          <w:szCs w:val="28"/>
          <w:lang w:val="uk-UA"/>
        </w:rPr>
        <w:t>Новопсковський</w:t>
      </w:r>
      <w:proofErr w:type="spellEnd"/>
      <w:r w:rsidRPr="008B1AB2">
        <w:rPr>
          <w:rFonts w:ascii="Times New Roman" w:hAnsi="Times New Roman" w:cs="Times New Roman"/>
          <w:sz w:val="28"/>
          <w:szCs w:val="28"/>
          <w:lang w:val="uk-UA"/>
        </w:rPr>
        <w:t xml:space="preserve"> районний відділ поліції головне управління Національної поліції (</w:t>
      </w:r>
      <w:proofErr w:type="spellStart"/>
      <w:r w:rsidRPr="008B1AB2">
        <w:rPr>
          <w:rFonts w:ascii="Times New Roman" w:hAnsi="Times New Roman" w:cs="Times New Roman"/>
          <w:sz w:val="28"/>
          <w:szCs w:val="28"/>
          <w:lang w:val="uk-UA"/>
        </w:rPr>
        <w:t>смт</w:t>
      </w:r>
      <w:proofErr w:type="spellEnd"/>
      <w:r w:rsidRPr="008B1AB2">
        <w:rPr>
          <w:rFonts w:ascii="Times New Roman" w:hAnsi="Times New Roman" w:cs="Times New Roman"/>
          <w:sz w:val="28"/>
          <w:szCs w:val="28"/>
          <w:lang w:val="uk-UA"/>
        </w:rPr>
        <w:t xml:space="preserve">. </w:t>
      </w:r>
      <w:proofErr w:type="spellStart"/>
      <w:r w:rsidRPr="008B1AB2">
        <w:rPr>
          <w:rFonts w:ascii="Times New Roman" w:hAnsi="Times New Roman" w:cs="Times New Roman"/>
          <w:sz w:val="28"/>
          <w:szCs w:val="28"/>
          <w:lang w:val="uk-UA"/>
        </w:rPr>
        <w:t>Новопсков</w:t>
      </w:r>
      <w:proofErr w:type="spellEnd"/>
      <w:r w:rsidRPr="008B1AB2">
        <w:rPr>
          <w:rFonts w:ascii="Times New Roman" w:hAnsi="Times New Roman" w:cs="Times New Roman"/>
          <w:sz w:val="28"/>
          <w:szCs w:val="28"/>
          <w:lang w:val="uk-UA"/>
        </w:rPr>
        <w:t>, віл. Слобожанська, 20) тел. (06463) 2-18-54, 102.</w:t>
      </w:r>
    </w:p>
    <w:p w:rsidR="002F66F8" w:rsidRPr="008B1AB2" w:rsidRDefault="002F66F8" w:rsidP="00252E72">
      <w:pPr>
        <w:pStyle w:val="a8"/>
        <w:jc w:val="both"/>
        <w:rPr>
          <w:rFonts w:ascii="Times New Roman" w:hAnsi="Times New Roman" w:cs="Times New Roman"/>
          <w:sz w:val="28"/>
          <w:szCs w:val="28"/>
          <w:lang w:val="uk-UA"/>
        </w:rPr>
      </w:pPr>
      <w:r w:rsidRPr="008B1AB2">
        <w:rPr>
          <w:rFonts w:ascii="Times New Roman" w:hAnsi="Times New Roman" w:cs="Times New Roman"/>
          <w:sz w:val="28"/>
          <w:szCs w:val="28"/>
          <w:lang w:val="uk-UA"/>
        </w:rPr>
        <w:t>3. Служба у справах дітей райдержадміністрації (</w:t>
      </w:r>
      <w:proofErr w:type="spellStart"/>
      <w:r w:rsidRPr="008B1AB2">
        <w:rPr>
          <w:rFonts w:ascii="Times New Roman" w:hAnsi="Times New Roman" w:cs="Times New Roman"/>
          <w:sz w:val="28"/>
          <w:szCs w:val="28"/>
          <w:lang w:val="uk-UA"/>
        </w:rPr>
        <w:t>смт</w:t>
      </w:r>
      <w:proofErr w:type="spellEnd"/>
      <w:r w:rsidRPr="008B1AB2">
        <w:rPr>
          <w:rFonts w:ascii="Times New Roman" w:hAnsi="Times New Roman" w:cs="Times New Roman"/>
          <w:sz w:val="28"/>
          <w:szCs w:val="28"/>
          <w:lang w:val="uk-UA"/>
        </w:rPr>
        <w:t xml:space="preserve">. </w:t>
      </w:r>
      <w:proofErr w:type="spellStart"/>
      <w:r w:rsidRPr="008B1AB2">
        <w:rPr>
          <w:rFonts w:ascii="Times New Roman" w:hAnsi="Times New Roman" w:cs="Times New Roman"/>
          <w:sz w:val="28"/>
          <w:szCs w:val="28"/>
          <w:lang w:val="uk-UA"/>
        </w:rPr>
        <w:t>Новопсков</w:t>
      </w:r>
      <w:proofErr w:type="spellEnd"/>
      <w:r w:rsidRPr="008B1AB2">
        <w:rPr>
          <w:rFonts w:ascii="Times New Roman" w:hAnsi="Times New Roman" w:cs="Times New Roman"/>
          <w:sz w:val="28"/>
          <w:szCs w:val="28"/>
          <w:lang w:val="uk-UA"/>
        </w:rPr>
        <w:t>, вул. Українська, 27) тел. (06463) 2-10-55,(06463) 2-14-55.</w:t>
      </w:r>
    </w:p>
    <w:p w:rsidR="002F66F8" w:rsidRPr="008B1AB2" w:rsidRDefault="002F66F8" w:rsidP="00252E72">
      <w:pPr>
        <w:pStyle w:val="a8"/>
        <w:jc w:val="both"/>
        <w:rPr>
          <w:rFonts w:ascii="Times New Roman" w:hAnsi="Times New Roman" w:cs="Times New Roman"/>
          <w:sz w:val="28"/>
          <w:szCs w:val="28"/>
          <w:lang w:val="uk-UA"/>
        </w:rPr>
      </w:pPr>
      <w:r w:rsidRPr="008B1AB2">
        <w:rPr>
          <w:rFonts w:ascii="Times New Roman" w:hAnsi="Times New Roman" w:cs="Times New Roman"/>
          <w:sz w:val="28"/>
          <w:szCs w:val="28"/>
          <w:lang w:val="uk-UA"/>
        </w:rPr>
        <w:t xml:space="preserve">4. </w:t>
      </w:r>
      <w:proofErr w:type="spellStart"/>
      <w:r w:rsidRPr="008B1AB2">
        <w:rPr>
          <w:rFonts w:ascii="Times New Roman" w:hAnsi="Times New Roman" w:cs="Times New Roman"/>
          <w:sz w:val="28"/>
          <w:szCs w:val="28"/>
          <w:lang w:val="uk-UA"/>
        </w:rPr>
        <w:t>Новопсковський</w:t>
      </w:r>
      <w:proofErr w:type="spellEnd"/>
      <w:r w:rsidRPr="008B1AB2">
        <w:rPr>
          <w:rFonts w:ascii="Times New Roman" w:hAnsi="Times New Roman" w:cs="Times New Roman"/>
          <w:sz w:val="28"/>
          <w:szCs w:val="28"/>
          <w:lang w:val="uk-UA"/>
        </w:rPr>
        <w:t xml:space="preserve"> районний центр соціальних служб для сім’ї, дітей та молоді (</w:t>
      </w:r>
      <w:proofErr w:type="spellStart"/>
      <w:r w:rsidRPr="008B1AB2">
        <w:rPr>
          <w:rFonts w:ascii="Times New Roman" w:hAnsi="Times New Roman" w:cs="Times New Roman"/>
          <w:sz w:val="28"/>
          <w:szCs w:val="28"/>
          <w:lang w:val="uk-UA"/>
        </w:rPr>
        <w:t>смт</w:t>
      </w:r>
      <w:proofErr w:type="spellEnd"/>
      <w:r w:rsidRPr="008B1AB2">
        <w:rPr>
          <w:rFonts w:ascii="Times New Roman" w:hAnsi="Times New Roman" w:cs="Times New Roman"/>
          <w:sz w:val="28"/>
          <w:szCs w:val="28"/>
          <w:lang w:val="uk-UA"/>
        </w:rPr>
        <w:t xml:space="preserve">. </w:t>
      </w:r>
      <w:proofErr w:type="spellStart"/>
      <w:r w:rsidRPr="008B1AB2">
        <w:rPr>
          <w:rFonts w:ascii="Times New Roman" w:hAnsi="Times New Roman" w:cs="Times New Roman"/>
          <w:sz w:val="28"/>
          <w:szCs w:val="28"/>
          <w:lang w:val="uk-UA"/>
        </w:rPr>
        <w:t>Новопсков</w:t>
      </w:r>
      <w:proofErr w:type="spellEnd"/>
      <w:r w:rsidRPr="008B1AB2">
        <w:rPr>
          <w:rFonts w:ascii="Times New Roman" w:hAnsi="Times New Roman" w:cs="Times New Roman"/>
          <w:sz w:val="28"/>
          <w:szCs w:val="28"/>
          <w:lang w:val="uk-UA"/>
        </w:rPr>
        <w:t>, вул. Первомайська, 1) тел. (06463) 2-10-78.</w:t>
      </w:r>
    </w:p>
    <w:p w:rsidR="002F66F8" w:rsidRPr="008B1AB2" w:rsidRDefault="002F66F8" w:rsidP="00252E72">
      <w:pPr>
        <w:pStyle w:val="a8"/>
        <w:jc w:val="both"/>
        <w:rPr>
          <w:rFonts w:ascii="Times New Roman" w:hAnsi="Times New Roman" w:cs="Times New Roman"/>
          <w:sz w:val="28"/>
          <w:szCs w:val="28"/>
          <w:shd w:val="clear" w:color="auto" w:fill="FFFFFF"/>
          <w:lang w:val="uk-UA"/>
        </w:rPr>
      </w:pPr>
      <w:r w:rsidRPr="008B1AB2">
        <w:rPr>
          <w:rFonts w:ascii="Times New Roman" w:hAnsi="Times New Roman" w:cs="Times New Roman"/>
          <w:sz w:val="28"/>
          <w:szCs w:val="28"/>
          <w:lang w:val="uk-UA"/>
        </w:rPr>
        <w:t xml:space="preserve">5. </w:t>
      </w:r>
      <w:proofErr w:type="spellStart"/>
      <w:r w:rsidRPr="008B1AB2">
        <w:rPr>
          <w:rFonts w:ascii="Times New Roman" w:hAnsi="Times New Roman" w:cs="Times New Roman"/>
          <w:sz w:val="28"/>
          <w:szCs w:val="28"/>
          <w:lang w:val="uk-UA"/>
        </w:rPr>
        <w:t>Новопсковське</w:t>
      </w:r>
      <w:proofErr w:type="spellEnd"/>
      <w:r w:rsidRPr="008B1AB2">
        <w:rPr>
          <w:rFonts w:ascii="Times New Roman" w:hAnsi="Times New Roman" w:cs="Times New Roman"/>
          <w:sz w:val="28"/>
          <w:szCs w:val="28"/>
          <w:lang w:val="uk-UA"/>
        </w:rPr>
        <w:t xml:space="preserve"> районне територіально медичне об’єднання (</w:t>
      </w:r>
      <w:proofErr w:type="spellStart"/>
      <w:r w:rsidRPr="008B1AB2">
        <w:rPr>
          <w:rFonts w:ascii="Times New Roman" w:hAnsi="Times New Roman" w:cs="Times New Roman"/>
          <w:sz w:val="28"/>
          <w:szCs w:val="28"/>
          <w:lang w:val="uk-UA"/>
        </w:rPr>
        <w:t>смт</w:t>
      </w:r>
      <w:proofErr w:type="spellEnd"/>
      <w:r w:rsidRPr="008B1AB2">
        <w:rPr>
          <w:rFonts w:ascii="Times New Roman" w:hAnsi="Times New Roman" w:cs="Times New Roman"/>
          <w:sz w:val="28"/>
          <w:szCs w:val="28"/>
          <w:lang w:val="uk-UA"/>
        </w:rPr>
        <w:t xml:space="preserve">. </w:t>
      </w:r>
      <w:proofErr w:type="spellStart"/>
      <w:r w:rsidRPr="008B1AB2">
        <w:rPr>
          <w:rFonts w:ascii="Times New Roman" w:hAnsi="Times New Roman" w:cs="Times New Roman"/>
          <w:sz w:val="28"/>
          <w:szCs w:val="28"/>
          <w:lang w:val="uk-UA"/>
        </w:rPr>
        <w:t>Новопсков</w:t>
      </w:r>
      <w:proofErr w:type="spellEnd"/>
      <w:r w:rsidRPr="008B1AB2">
        <w:rPr>
          <w:rFonts w:ascii="Times New Roman" w:hAnsi="Times New Roman" w:cs="Times New Roman"/>
          <w:sz w:val="28"/>
          <w:szCs w:val="28"/>
          <w:lang w:val="uk-UA"/>
        </w:rPr>
        <w:t>, вул. Українська, 101А) тел.</w:t>
      </w:r>
      <w:r w:rsidRPr="008B1AB2">
        <w:rPr>
          <w:rFonts w:ascii="Times New Roman" w:hAnsi="Times New Roman" w:cs="Times New Roman"/>
          <w:sz w:val="28"/>
          <w:szCs w:val="28"/>
          <w:shd w:val="clear" w:color="auto" w:fill="FFFFFF"/>
          <w:lang w:val="uk-UA"/>
        </w:rPr>
        <w:t xml:space="preserve"> (06463) 2-47-49.</w:t>
      </w:r>
    </w:p>
    <w:p w:rsidR="0070496F" w:rsidRPr="008B1AB2" w:rsidRDefault="002F66F8" w:rsidP="0070496F">
      <w:pPr>
        <w:pStyle w:val="a8"/>
        <w:jc w:val="both"/>
        <w:rPr>
          <w:rFonts w:ascii="Times New Roman" w:hAnsi="Times New Roman" w:cs="Times New Roman"/>
          <w:sz w:val="28"/>
          <w:szCs w:val="28"/>
          <w:shd w:val="clear" w:color="auto" w:fill="FFFFFF"/>
          <w:lang w:val="uk-UA"/>
        </w:rPr>
      </w:pPr>
      <w:r w:rsidRPr="008B1AB2">
        <w:rPr>
          <w:rFonts w:ascii="Times New Roman" w:hAnsi="Times New Roman" w:cs="Times New Roman"/>
          <w:sz w:val="28"/>
          <w:szCs w:val="28"/>
          <w:shd w:val="clear" w:color="auto" w:fill="FFFFFF"/>
          <w:lang w:val="uk-UA"/>
        </w:rPr>
        <w:t>6. КНП «</w:t>
      </w:r>
      <w:proofErr w:type="spellStart"/>
      <w:r w:rsidRPr="008B1AB2">
        <w:rPr>
          <w:rFonts w:ascii="Times New Roman" w:hAnsi="Times New Roman" w:cs="Times New Roman"/>
          <w:sz w:val="28"/>
          <w:szCs w:val="28"/>
          <w:shd w:val="clear" w:color="auto" w:fill="FFFFFF"/>
          <w:lang w:val="uk-UA"/>
        </w:rPr>
        <w:t>Новопсковський</w:t>
      </w:r>
      <w:proofErr w:type="spellEnd"/>
      <w:r w:rsidRPr="008B1AB2">
        <w:rPr>
          <w:rFonts w:ascii="Times New Roman" w:hAnsi="Times New Roman" w:cs="Times New Roman"/>
          <w:sz w:val="28"/>
          <w:szCs w:val="28"/>
          <w:shd w:val="clear" w:color="auto" w:fill="FFFFFF"/>
          <w:lang w:val="uk-UA"/>
        </w:rPr>
        <w:t xml:space="preserve"> центр первинної </w:t>
      </w:r>
      <w:proofErr w:type="spellStart"/>
      <w:r w:rsidRPr="008B1AB2">
        <w:rPr>
          <w:rFonts w:ascii="Times New Roman" w:hAnsi="Times New Roman" w:cs="Times New Roman"/>
          <w:sz w:val="28"/>
          <w:szCs w:val="28"/>
          <w:shd w:val="clear" w:color="auto" w:fill="FFFFFF"/>
          <w:lang w:val="uk-UA"/>
        </w:rPr>
        <w:t>медико</w:t>
      </w:r>
      <w:proofErr w:type="spellEnd"/>
      <w:r w:rsidRPr="008B1AB2">
        <w:rPr>
          <w:rFonts w:ascii="Times New Roman" w:hAnsi="Times New Roman" w:cs="Times New Roman"/>
          <w:sz w:val="28"/>
          <w:szCs w:val="28"/>
          <w:shd w:val="clear" w:color="auto" w:fill="FFFFFF"/>
          <w:lang w:val="uk-UA"/>
        </w:rPr>
        <w:t xml:space="preserve"> – санітарної допомоги </w:t>
      </w:r>
      <w:proofErr w:type="spellStart"/>
      <w:r w:rsidRPr="008B1AB2">
        <w:rPr>
          <w:rFonts w:ascii="Times New Roman" w:hAnsi="Times New Roman" w:cs="Times New Roman"/>
          <w:sz w:val="28"/>
          <w:szCs w:val="28"/>
          <w:shd w:val="clear" w:color="auto" w:fill="FFFFFF"/>
          <w:lang w:val="uk-UA"/>
        </w:rPr>
        <w:t>Новопсковської</w:t>
      </w:r>
      <w:proofErr w:type="spellEnd"/>
      <w:r w:rsidRPr="008B1AB2">
        <w:rPr>
          <w:rFonts w:ascii="Times New Roman" w:hAnsi="Times New Roman" w:cs="Times New Roman"/>
          <w:sz w:val="28"/>
          <w:szCs w:val="28"/>
          <w:shd w:val="clear" w:color="auto" w:fill="FFFFFF"/>
          <w:lang w:val="uk-UA"/>
        </w:rPr>
        <w:t xml:space="preserve"> ради» (</w:t>
      </w:r>
      <w:proofErr w:type="spellStart"/>
      <w:r w:rsidRPr="008B1AB2">
        <w:rPr>
          <w:rFonts w:ascii="Times New Roman" w:hAnsi="Times New Roman" w:cs="Times New Roman"/>
          <w:sz w:val="28"/>
          <w:szCs w:val="28"/>
          <w:shd w:val="clear" w:color="auto" w:fill="FFFFFF"/>
          <w:lang w:val="uk-UA"/>
        </w:rPr>
        <w:t>смт</w:t>
      </w:r>
      <w:proofErr w:type="spellEnd"/>
      <w:r w:rsidRPr="008B1AB2">
        <w:rPr>
          <w:rFonts w:ascii="Times New Roman" w:hAnsi="Times New Roman" w:cs="Times New Roman"/>
          <w:sz w:val="28"/>
          <w:szCs w:val="28"/>
          <w:shd w:val="clear" w:color="auto" w:fill="FFFFFF"/>
          <w:lang w:val="uk-UA"/>
        </w:rPr>
        <w:t xml:space="preserve">. </w:t>
      </w:r>
      <w:proofErr w:type="spellStart"/>
      <w:r w:rsidRPr="008B1AB2">
        <w:rPr>
          <w:rFonts w:ascii="Times New Roman" w:hAnsi="Times New Roman" w:cs="Times New Roman"/>
          <w:sz w:val="28"/>
          <w:szCs w:val="28"/>
          <w:shd w:val="clear" w:color="auto" w:fill="FFFFFF"/>
          <w:lang w:val="uk-UA"/>
        </w:rPr>
        <w:t>Новопсков</w:t>
      </w:r>
      <w:proofErr w:type="spellEnd"/>
      <w:r w:rsidRPr="008B1AB2">
        <w:rPr>
          <w:rFonts w:ascii="Times New Roman" w:hAnsi="Times New Roman" w:cs="Times New Roman"/>
          <w:sz w:val="28"/>
          <w:szCs w:val="28"/>
          <w:shd w:val="clear" w:color="auto" w:fill="FFFFFF"/>
          <w:lang w:val="uk-UA"/>
        </w:rPr>
        <w:t>, вул. Українська, 101А) тел. (06463) 2-41-08,2-47-78.</w:t>
      </w:r>
    </w:p>
    <w:p w:rsidR="002F66F8" w:rsidRPr="008B1AB2" w:rsidRDefault="0070496F" w:rsidP="0070496F">
      <w:pPr>
        <w:pStyle w:val="a8"/>
        <w:jc w:val="both"/>
        <w:rPr>
          <w:rFonts w:ascii="Times New Roman" w:hAnsi="Times New Roman" w:cs="Times New Roman"/>
          <w:sz w:val="28"/>
          <w:szCs w:val="28"/>
          <w:lang w:val="uk-UA"/>
        </w:rPr>
      </w:pPr>
      <w:r w:rsidRPr="008B1AB2">
        <w:rPr>
          <w:rFonts w:ascii="Times New Roman" w:hAnsi="Times New Roman" w:cs="Times New Roman"/>
          <w:sz w:val="28"/>
          <w:szCs w:val="28"/>
          <w:shd w:val="clear" w:color="auto" w:fill="FFFFFF"/>
          <w:lang w:val="uk-UA"/>
        </w:rPr>
        <w:t xml:space="preserve">7. </w:t>
      </w:r>
      <w:r w:rsidR="002F66F8" w:rsidRPr="008B1AB2">
        <w:rPr>
          <w:rStyle w:val="a5"/>
          <w:rFonts w:ascii="Times New Roman" w:hAnsi="Times New Roman" w:cs="Times New Roman"/>
          <w:sz w:val="28"/>
          <w:szCs w:val="28"/>
          <w:lang w:val="uk-UA"/>
        </w:rPr>
        <w:t xml:space="preserve">Національна гаряча лінія з протидії торгівлі людьми та консультування мігрантів </w:t>
      </w:r>
      <w:r w:rsidR="002F66F8" w:rsidRPr="008B1AB2">
        <w:rPr>
          <w:rFonts w:ascii="Times New Roman" w:hAnsi="Times New Roman" w:cs="Times New Roman"/>
          <w:sz w:val="28"/>
          <w:szCs w:val="28"/>
          <w:lang w:val="uk-UA"/>
        </w:rPr>
        <w:t xml:space="preserve">0-800-505-501 – безкоштовно зі стаціонарних телефонів, 527 – безкоштовно з номерів мобільних операторів України </w:t>
      </w:r>
      <w:proofErr w:type="spellStart"/>
      <w:r w:rsidR="002F66F8" w:rsidRPr="008B1AB2">
        <w:rPr>
          <w:rFonts w:ascii="Times New Roman" w:hAnsi="Times New Roman" w:cs="Times New Roman"/>
          <w:sz w:val="28"/>
          <w:szCs w:val="28"/>
          <w:lang w:val="uk-UA"/>
        </w:rPr>
        <w:t>пн-пт</w:t>
      </w:r>
      <w:proofErr w:type="spellEnd"/>
      <w:r w:rsidR="002F66F8" w:rsidRPr="008B1AB2">
        <w:rPr>
          <w:rFonts w:ascii="Times New Roman" w:hAnsi="Times New Roman" w:cs="Times New Roman"/>
          <w:sz w:val="28"/>
          <w:szCs w:val="28"/>
          <w:lang w:val="uk-UA"/>
        </w:rPr>
        <w:t xml:space="preserve"> з 10:00 до 21</w:t>
      </w:r>
      <w:r w:rsidRPr="008B1AB2">
        <w:rPr>
          <w:sz w:val="28"/>
          <w:szCs w:val="28"/>
          <w:lang w:val="uk-UA"/>
        </w:rPr>
        <w:t xml:space="preserve">:00, </w:t>
      </w:r>
      <w:proofErr w:type="spellStart"/>
      <w:r w:rsidRPr="008B1AB2">
        <w:rPr>
          <w:sz w:val="28"/>
          <w:szCs w:val="28"/>
          <w:lang w:val="uk-UA"/>
        </w:rPr>
        <w:t>сб</w:t>
      </w:r>
      <w:proofErr w:type="spellEnd"/>
      <w:r w:rsidRPr="008B1AB2">
        <w:rPr>
          <w:sz w:val="28"/>
          <w:szCs w:val="28"/>
          <w:lang w:val="uk-UA"/>
        </w:rPr>
        <w:t>. з 10:00 до 18:00 або</w:t>
      </w:r>
      <w:r w:rsidR="002F66F8" w:rsidRPr="008B1AB2">
        <w:rPr>
          <w:rFonts w:ascii="Times New Roman" w:hAnsi="Times New Roman" w:cs="Times New Roman"/>
          <w:sz w:val="28"/>
          <w:szCs w:val="28"/>
          <w:lang w:val="uk-UA"/>
        </w:rPr>
        <w:t xml:space="preserve"> скористатися</w:t>
      </w:r>
      <w:r w:rsidRPr="008B1AB2">
        <w:rPr>
          <w:rFonts w:ascii="Times New Roman" w:hAnsi="Times New Roman" w:cs="Times New Roman"/>
          <w:sz w:val="28"/>
          <w:szCs w:val="28"/>
          <w:lang w:val="uk-UA"/>
        </w:rPr>
        <w:t xml:space="preserve"> посиланням:</w:t>
      </w:r>
      <w:r w:rsidR="002F66F8" w:rsidRPr="008B1AB2">
        <w:rPr>
          <w:rFonts w:ascii="Times New Roman" w:hAnsi="Times New Roman" w:cs="Times New Roman"/>
          <w:sz w:val="28"/>
          <w:szCs w:val="28"/>
          <w:lang w:val="uk-UA"/>
        </w:rPr>
        <w:t xml:space="preserve"> </w:t>
      </w:r>
      <w:proofErr w:type="spellStart"/>
      <w:r w:rsidRPr="008B1AB2">
        <w:rPr>
          <w:rFonts w:ascii="Times New Roman" w:hAnsi="Times New Roman" w:cs="Times New Roman"/>
          <w:color w:val="0000FF"/>
          <w:sz w:val="28"/>
          <w:szCs w:val="28"/>
        </w:rPr>
        <w:t>http</w:t>
      </w:r>
      <w:proofErr w:type="spellEnd"/>
      <w:r w:rsidRPr="008B1AB2">
        <w:rPr>
          <w:rFonts w:ascii="Times New Roman" w:hAnsi="Times New Roman" w:cs="Times New Roman"/>
          <w:color w:val="0000FF"/>
          <w:sz w:val="28"/>
          <w:szCs w:val="28"/>
          <w:lang w:val="uk-UA"/>
        </w:rPr>
        <w:t>://</w:t>
      </w:r>
      <w:proofErr w:type="spellStart"/>
      <w:r w:rsidRPr="008B1AB2">
        <w:rPr>
          <w:rFonts w:ascii="Times New Roman" w:hAnsi="Times New Roman" w:cs="Times New Roman"/>
          <w:color w:val="0000FF"/>
          <w:sz w:val="28"/>
          <w:szCs w:val="28"/>
        </w:rPr>
        <w:t>stoptrafficking</w:t>
      </w:r>
      <w:proofErr w:type="spellEnd"/>
      <w:r w:rsidRPr="008B1AB2">
        <w:rPr>
          <w:rFonts w:ascii="Times New Roman" w:hAnsi="Times New Roman" w:cs="Times New Roman"/>
          <w:color w:val="0000FF"/>
          <w:sz w:val="28"/>
          <w:szCs w:val="28"/>
          <w:lang w:val="uk-UA"/>
        </w:rPr>
        <w:t>.</w:t>
      </w:r>
      <w:proofErr w:type="spellStart"/>
      <w:r w:rsidRPr="008B1AB2">
        <w:rPr>
          <w:rFonts w:ascii="Times New Roman" w:hAnsi="Times New Roman" w:cs="Times New Roman"/>
          <w:color w:val="0000FF"/>
          <w:sz w:val="28"/>
          <w:szCs w:val="28"/>
        </w:rPr>
        <w:t>org</w:t>
      </w:r>
      <w:proofErr w:type="spellEnd"/>
      <w:r w:rsidRPr="008B1AB2">
        <w:rPr>
          <w:rFonts w:ascii="Times New Roman" w:hAnsi="Times New Roman" w:cs="Times New Roman"/>
          <w:color w:val="0000FF"/>
          <w:sz w:val="28"/>
          <w:szCs w:val="28"/>
          <w:lang w:val="uk-UA"/>
        </w:rPr>
        <w:t>/</w:t>
      </w:r>
      <w:proofErr w:type="spellStart"/>
      <w:r w:rsidRPr="008B1AB2">
        <w:rPr>
          <w:rFonts w:ascii="Times New Roman" w:hAnsi="Times New Roman" w:cs="Times New Roman"/>
          <w:color w:val="0000FF"/>
          <w:sz w:val="28"/>
          <w:szCs w:val="28"/>
        </w:rPr>
        <w:t>uk</w:t>
      </w:r>
      <w:proofErr w:type="spellEnd"/>
      <w:r w:rsidRPr="008B1AB2">
        <w:rPr>
          <w:rFonts w:ascii="Times New Roman" w:hAnsi="Times New Roman" w:cs="Times New Roman"/>
          <w:color w:val="0000FF"/>
          <w:sz w:val="28"/>
          <w:szCs w:val="28"/>
          <w:lang w:val="uk-UA"/>
        </w:rPr>
        <w:t>/</w:t>
      </w:r>
      <w:proofErr w:type="spellStart"/>
      <w:r w:rsidRPr="008B1AB2">
        <w:rPr>
          <w:rFonts w:ascii="Times New Roman" w:hAnsi="Times New Roman" w:cs="Times New Roman"/>
          <w:color w:val="0000FF"/>
          <w:sz w:val="28"/>
          <w:szCs w:val="28"/>
        </w:rPr>
        <w:t>partners</w:t>
      </w:r>
      <w:proofErr w:type="spellEnd"/>
      <w:r w:rsidRPr="008B1AB2">
        <w:rPr>
          <w:rFonts w:ascii="Times New Roman" w:hAnsi="Times New Roman" w:cs="Times New Roman"/>
          <w:color w:val="0000FF"/>
          <w:sz w:val="28"/>
          <w:szCs w:val="28"/>
          <w:lang w:val="uk-UA"/>
        </w:rPr>
        <w:t>#</w:t>
      </w:r>
      <w:proofErr w:type="spellStart"/>
      <w:r w:rsidRPr="008B1AB2">
        <w:rPr>
          <w:rFonts w:ascii="Times New Roman" w:hAnsi="Times New Roman" w:cs="Times New Roman"/>
          <w:color w:val="0000FF"/>
          <w:sz w:val="28"/>
          <w:szCs w:val="28"/>
        </w:rPr>
        <w:t>contacts</w:t>
      </w:r>
      <w:proofErr w:type="spellEnd"/>
    </w:p>
    <w:p w:rsidR="002F66F8" w:rsidRPr="008B1AB2" w:rsidRDefault="0070496F" w:rsidP="0070496F">
      <w:pPr>
        <w:pStyle w:val="rtejustify"/>
        <w:spacing w:before="0" w:beforeAutospacing="0" w:after="0" w:afterAutospacing="0"/>
        <w:rPr>
          <w:sz w:val="28"/>
          <w:szCs w:val="28"/>
        </w:rPr>
      </w:pPr>
      <w:r w:rsidRPr="008B1AB2">
        <w:rPr>
          <w:rStyle w:val="a5"/>
          <w:b w:val="0"/>
          <w:sz w:val="28"/>
          <w:szCs w:val="28"/>
          <w:lang w:val="uk-UA"/>
        </w:rPr>
        <w:t>8</w:t>
      </w:r>
      <w:r w:rsidRPr="008B1AB2">
        <w:rPr>
          <w:rStyle w:val="a5"/>
          <w:sz w:val="28"/>
          <w:szCs w:val="28"/>
          <w:lang w:val="uk-UA"/>
        </w:rPr>
        <w:t xml:space="preserve">. </w:t>
      </w:r>
      <w:r w:rsidR="002F66F8" w:rsidRPr="008B1AB2">
        <w:rPr>
          <w:rStyle w:val="a5"/>
          <w:sz w:val="28"/>
          <w:szCs w:val="28"/>
          <w:lang w:val="uk-UA"/>
        </w:rPr>
        <w:t>Гаряча лінія Міністерства закордонних справ України для громадян України</w:t>
      </w:r>
      <w:r w:rsidR="002F66F8" w:rsidRPr="008B1AB2">
        <w:rPr>
          <w:sz w:val="28"/>
          <w:szCs w:val="28"/>
          <w:lang w:val="uk-UA"/>
        </w:rPr>
        <w:t xml:space="preserve">, які опинилися в надзвичайних ситуаціях за кордоном </w:t>
      </w:r>
      <w:r w:rsidR="002F66F8" w:rsidRPr="008B1AB2">
        <w:rPr>
          <w:rStyle w:val="a5"/>
          <w:sz w:val="28"/>
          <w:szCs w:val="28"/>
        </w:rPr>
        <w:t>(044) 238 16 57.</w:t>
      </w:r>
    </w:p>
    <w:p w:rsidR="00FE653F" w:rsidRPr="008B1AB2" w:rsidRDefault="00FE653F" w:rsidP="0070496F">
      <w:pPr>
        <w:spacing w:after="0" w:line="240" w:lineRule="auto"/>
        <w:rPr>
          <w:sz w:val="28"/>
          <w:szCs w:val="28"/>
          <w:lang w:val="uk-UA"/>
        </w:rPr>
      </w:pPr>
    </w:p>
    <w:sectPr w:rsidR="00FE653F" w:rsidRPr="008B1AB2" w:rsidSect="002F66F8">
      <w:type w:val="continuous"/>
      <w:pgSz w:w="11906" w:h="16838"/>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17EE"/>
    <w:multiLevelType w:val="hybridMultilevel"/>
    <w:tmpl w:val="13D055AA"/>
    <w:lvl w:ilvl="0" w:tplc="F094E54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81BA5"/>
    <w:multiLevelType w:val="multilevel"/>
    <w:tmpl w:val="6A0A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E7070"/>
    <w:multiLevelType w:val="multilevel"/>
    <w:tmpl w:val="7A6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05AF9"/>
    <w:multiLevelType w:val="multilevel"/>
    <w:tmpl w:val="C4E4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73C0B"/>
    <w:multiLevelType w:val="multilevel"/>
    <w:tmpl w:val="6D864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53565"/>
    <w:multiLevelType w:val="multilevel"/>
    <w:tmpl w:val="4544A4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74A55"/>
    <w:multiLevelType w:val="multilevel"/>
    <w:tmpl w:val="C0C033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D34EE6"/>
    <w:multiLevelType w:val="multilevel"/>
    <w:tmpl w:val="1062C5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AE724D"/>
    <w:multiLevelType w:val="multilevel"/>
    <w:tmpl w:val="AAE0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8548D"/>
    <w:multiLevelType w:val="multilevel"/>
    <w:tmpl w:val="C796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2"/>
  </w:num>
  <w:num w:numId="5">
    <w:abstractNumId w:val="8"/>
  </w:num>
  <w:num w:numId="6">
    <w:abstractNumId w:val="6"/>
  </w:num>
  <w:num w:numId="7">
    <w:abstractNumId w:val="4"/>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8D351D"/>
    <w:rsid w:val="000E0D9E"/>
    <w:rsid w:val="00252E72"/>
    <w:rsid w:val="002F66F8"/>
    <w:rsid w:val="004A7B24"/>
    <w:rsid w:val="004C6BA9"/>
    <w:rsid w:val="00533BDF"/>
    <w:rsid w:val="005C604E"/>
    <w:rsid w:val="0070496F"/>
    <w:rsid w:val="007151E4"/>
    <w:rsid w:val="0078541D"/>
    <w:rsid w:val="008B1AB2"/>
    <w:rsid w:val="008D351D"/>
    <w:rsid w:val="00916506"/>
    <w:rsid w:val="00CA4D92"/>
    <w:rsid w:val="00E0740D"/>
    <w:rsid w:val="00FE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F"/>
  </w:style>
  <w:style w:type="paragraph" w:styleId="1">
    <w:name w:val="heading 1"/>
    <w:basedOn w:val="a"/>
    <w:link w:val="10"/>
    <w:uiPriority w:val="9"/>
    <w:qFormat/>
    <w:rsid w:val="008D3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51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D351D"/>
    <w:rPr>
      <w:color w:val="0000FF"/>
      <w:u w:val="single"/>
    </w:rPr>
  </w:style>
  <w:style w:type="paragraph" w:styleId="a4">
    <w:name w:val="Normal (Web)"/>
    <w:basedOn w:val="a"/>
    <w:uiPriority w:val="99"/>
    <w:semiHidden/>
    <w:unhideWhenUsed/>
    <w:rsid w:val="008D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351D"/>
    <w:rPr>
      <w:b/>
      <w:bCs/>
    </w:rPr>
  </w:style>
  <w:style w:type="character" w:styleId="a6">
    <w:name w:val="Emphasis"/>
    <w:basedOn w:val="a0"/>
    <w:uiPriority w:val="20"/>
    <w:qFormat/>
    <w:rsid w:val="008D351D"/>
    <w:rPr>
      <w:i/>
      <w:iCs/>
    </w:rPr>
  </w:style>
  <w:style w:type="paragraph" w:styleId="a7">
    <w:name w:val="List Paragraph"/>
    <w:basedOn w:val="a"/>
    <w:uiPriority w:val="34"/>
    <w:qFormat/>
    <w:rsid w:val="008D351D"/>
    <w:pPr>
      <w:ind w:left="720"/>
      <w:contextualSpacing/>
    </w:pPr>
  </w:style>
  <w:style w:type="paragraph" w:styleId="a8">
    <w:name w:val="No Spacing"/>
    <w:uiPriority w:val="1"/>
    <w:qFormat/>
    <w:rsid w:val="002F66F8"/>
    <w:pPr>
      <w:spacing w:after="0" w:line="240" w:lineRule="auto"/>
    </w:pPr>
  </w:style>
  <w:style w:type="paragraph" w:customStyle="1" w:styleId="rtejustify">
    <w:name w:val="rtejustify"/>
    <w:basedOn w:val="a"/>
    <w:rsid w:val="002F6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1399731">
      <w:bodyDiv w:val="1"/>
      <w:marLeft w:val="0"/>
      <w:marRight w:val="0"/>
      <w:marTop w:val="0"/>
      <w:marBottom w:val="0"/>
      <w:divBdr>
        <w:top w:val="none" w:sz="0" w:space="0" w:color="auto"/>
        <w:left w:val="none" w:sz="0" w:space="0" w:color="auto"/>
        <w:bottom w:val="none" w:sz="0" w:space="0" w:color="auto"/>
        <w:right w:val="none" w:sz="0" w:space="0" w:color="auto"/>
      </w:divBdr>
    </w:div>
    <w:div w:id="1482624390">
      <w:bodyDiv w:val="1"/>
      <w:marLeft w:val="0"/>
      <w:marRight w:val="0"/>
      <w:marTop w:val="0"/>
      <w:marBottom w:val="0"/>
      <w:divBdr>
        <w:top w:val="none" w:sz="0" w:space="0" w:color="auto"/>
        <w:left w:val="none" w:sz="0" w:space="0" w:color="auto"/>
        <w:bottom w:val="none" w:sz="0" w:space="0" w:color="auto"/>
        <w:right w:val="none" w:sz="0" w:space="0" w:color="auto"/>
      </w:divBdr>
      <w:divsChild>
        <w:div w:id="1895896695">
          <w:marLeft w:val="0"/>
          <w:marRight w:val="0"/>
          <w:marTop w:val="0"/>
          <w:marBottom w:val="0"/>
          <w:divBdr>
            <w:top w:val="none" w:sz="0" w:space="0" w:color="auto"/>
            <w:left w:val="none" w:sz="0" w:space="0" w:color="auto"/>
            <w:bottom w:val="none" w:sz="0" w:space="0" w:color="auto"/>
            <w:right w:val="none" w:sz="0" w:space="0" w:color="auto"/>
          </w:divBdr>
          <w:divsChild>
            <w:div w:id="605235169">
              <w:marLeft w:val="0"/>
              <w:marRight w:val="0"/>
              <w:marTop w:val="0"/>
              <w:marBottom w:val="0"/>
              <w:divBdr>
                <w:top w:val="none" w:sz="0" w:space="0" w:color="auto"/>
                <w:left w:val="none" w:sz="0" w:space="0" w:color="auto"/>
                <w:bottom w:val="none" w:sz="0" w:space="0" w:color="auto"/>
                <w:right w:val="none" w:sz="0" w:space="0" w:color="auto"/>
              </w:divBdr>
              <w:divsChild>
                <w:div w:id="256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minjust.gov.ua." TargetMode="External"/><Relationship Id="rId5" Type="http://schemas.openxmlformats.org/officeDocument/2006/relationships/hyperlink" Target="http://tokmakrda.gov.ua/admin/%20http:/www.dcz.gov.ua%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2020-06-26T06:35:00Z</dcterms:created>
  <dcterms:modified xsi:type="dcterms:W3CDTF">2020-07-01T06:11:00Z</dcterms:modified>
</cp:coreProperties>
</file>