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B1" w:rsidRPr="000C5805" w:rsidRDefault="005807B1" w:rsidP="005807B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Додаток 5</w:t>
      </w:r>
    </w:p>
    <w:p w:rsidR="005807B1" w:rsidRDefault="005807B1" w:rsidP="005807B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ЗАТВЕРДЖЕНО</w:t>
      </w:r>
    </w:p>
    <w:p w:rsidR="005807B1" w:rsidRDefault="005807B1" w:rsidP="005807B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Розпорядження голови </w:t>
      </w:r>
    </w:p>
    <w:p w:rsidR="005807B1" w:rsidRDefault="005807B1" w:rsidP="005807B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райдержадміністрації</w:t>
      </w:r>
    </w:p>
    <w:p w:rsidR="005807B1" w:rsidRPr="000C5805" w:rsidRDefault="005807B1" w:rsidP="005807B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Pr="000206E1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12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» </w:t>
      </w:r>
      <w:r w:rsidRPr="000206E1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січня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2018 р. №</w:t>
      </w:r>
      <w:r w:rsidRPr="000206E1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47</w:t>
      </w:r>
    </w:p>
    <w:p w:rsidR="005807B1" w:rsidRPr="006D7B09" w:rsidRDefault="005807B1" w:rsidP="005807B1">
      <w:pPr>
        <w:spacing w:after="0" w:line="240" w:lineRule="auto"/>
        <w:ind w:left="6067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461"/>
      </w:tblGrid>
      <w:tr w:rsidR="005807B1" w:rsidRPr="00EB4B1C" w:rsidTr="00457645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07B1" w:rsidRPr="00D25ED1" w:rsidRDefault="005807B1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ІНФОРМАЦІЙНА КАРТКА АДМІНІСТРАТИВНОЇ ПОСЛУГИ</w:t>
            </w:r>
          </w:p>
        </w:tc>
      </w:tr>
      <w:tr w:rsidR="005807B1" w:rsidRPr="00EB4B1C" w:rsidTr="00457645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07B1" w:rsidRPr="00D25ED1" w:rsidRDefault="005807B1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  <w:t>НАДАННЯ ВІДОМОСТЕЙ З ДЕРЖАВНОГО ЗЕМЕЛЬНОГО КАДАСТРУ У ФОРМІ ВИТЯГУ З ДЕРЖАВНОГО ЗЕМЕЛЬНОГО КАДАСТРУ ПРО ЗЕМЛІ В МЕЖАХ ТЕРИТОРІЇ АДМІНІСТРАТИВНО-ТЕРИТОРІАЛЬНИХ ОДИНИЦЬ</w:t>
            </w:r>
          </w:p>
        </w:tc>
      </w:tr>
      <w:tr w:rsidR="005807B1" w:rsidRPr="00EB4B1C" w:rsidTr="00457645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7B1" w:rsidRPr="00EB4B1C" w:rsidRDefault="005807B1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EB4B1C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(назва адміністративної послуги)</w:t>
            </w:r>
          </w:p>
          <w:p w:rsidR="005807B1" w:rsidRPr="00D25ED1" w:rsidRDefault="005807B1" w:rsidP="00457645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Центр надання адміністративних послуг Кремінської райдержадміністрації</w:t>
            </w:r>
          </w:p>
          <w:p w:rsidR="005807B1" w:rsidRPr="00EB4B1C" w:rsidRDefault="005807B1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B4B1C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(найменування суб’єкта надання послуги)</w:t>
            </w:r>
          </w:p>
        </w:tc>
      </w:tr>
      <w:tr w:rsidR="005807B1" w:rsidRPr="00EB4B1C" w:rsidTr="00457645">
        <w:tc>
          <w:tcPr>
            <w:tcW w:w="9781" w:type="dxa"/>
            <w:gridSpan w:val="3"/>
            <w:tcBorders>
              <w:top w:val="single" w:sz="4" w:space="0" w:color="auto"/>
            </w:tcBorders>
          </w:tcPr>
          <w:p w:rsidR="005807B1" w:rsidRPr="00D25ED1" w:rsidRDefault="005807B1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Інформація про центр надання адміністративних послуг</w:t>
            </w:r>
          </w:p>
        </w:tc>
      </w:tr>
      <w:tr w:rsidR="005807B1" w:rsidRPr="00EB4B1C" w:rsidTr="00457645">
        <w:tc>
          <w:tcPr>
            <w:tcW w:w="4320" w:type="dxa"/>
            <w:gridSpan w:val="2"/>
          </w:tcPr>
          <w:p w:rsidR="005807B1" w:rsidRPr="00D25ED1" w:rsidRDefault="005807B1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61" w:type="dxa"/>
          </w:tcPr>
          <w:p w:rsidR="005807B1" w:rsidRPr="00D25ED1" w:rsidRDefault="005807B1" w:rsidP="00457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Центр надання адміністративних послуг Кремінської райдержадміністрації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  <w:lang w:val="uk-UA" w:eastAsia="ru-RU"/>
              </w:rPr>
              <w:t xml:space="preserve"> </w:t>
            </w:r>
            <w:r w:rsidRPr="00D25ED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uk-UA" w:eastAsia="ru-RU"/>
              </w:rPr>
              <w:t xml:space="preserve"> </w:t>
            </w:r>
          </w:p>
          <w:p w:rsidR="005807B1" w:rsidRPr="00D25ED1" w:rsidRDefault="005807B1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5807B1" w:rsidRPr="00EB4B1C" w:rsidTr="00457645">
        <w:tc>
          <w:tcPr>
            <w:tcW w:w="720" w:type="dxa"/>
          </w:tcPr>
          <w:p w:rsidR="005807B1" w:rsidRPr="00D25ED1" w:rsidRDefault="005807B1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00" w:type="dxa"/>
          </w:tcPr>
          <w:p w:rsidR="005807B1" w:rsidRPr="00D25ED1" w:rsidRDefault="005807B1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Місцезнаходження центру надання адміністративної послуги</w:t>
            </w:r>
          </w:p>
        </w:tc>
        <w:tc>
          <w:tcPr>
            <w:tcW w:w="5461" w:type="dxa"/>
          </w:tcPr>
          <w:p w:rsidR="005807B1" w:rsidRPr="00D25ED1" w:rsidRDefault="005807B1" w:rsidP="0045764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92905, Луганська обл.,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м.Кремінна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вул.Банкова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,3</w:t>
            </w:r>
          </w:p>
          <w:p w:rsidR="005807B1" w:rsidRPr="00D25ED1" w:rsidRDefault="005807B1" w:rsidP="00457645">
            <w:pPr>
              <w:tabs>
                <w:tab w:val="left" w:pos="33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807B1" w:rsidRPr="00EB4B1C" w:rsidTr="00457645">
        <w:tc>
          <w:tcPr>
            <w:tcW w:w="720" w:type="dxa"/>
          </w:tcPr>
          <w:p w:rsidR="005807B1" w:rsidRPr="00D25ED1" w:rsidRDefault="005807B1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00" w:type="dxa"/>
          </w:tcPr>
          <w:p w:rsidR="005807B1" w:rsidRPr="00D25ED1" w:rsidRDefault="005807B1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461" w:type="dxa"/>
          </w:tcPr>
          <w:p w:rsidR="005807B1" w:rsidRPr="00D25ED1" w:rsidRDefault="005807B1" w:rsidP="0045764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Понеділок,вівторок,середа з 8.00 до 17.00, четвер з  8.00 до 20.00, п’ятниця  8.00 – 16.00 (без перерви на обід )</w:t>
            </w:r>
          </w:p>
          <w:p w:rsidR="005807B1" w:rsidRPr="00D25ED1" w:rsidRDefault="005807B1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807B1" w:rsidRPr="00EB4B1C" w:rsidTr="00457645">
        <w:tc>
          <w:tcPr>
            <w:tcW w:w="720" w:type="dxa"/>
          </w:tcPr>
          <w:p w:rsidR="005807B1" w:rsidRPr="00D25ED1" w:rsidRDefault="005807B1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600" w:type="dxa"/>
          </w:tcPr>
          <w:p w:rsidR="005807B1" w:rsidRPr="00D25ED1" w:rsidRDefault="005807B1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461" w:type="dxa"/>
          </w:tcPr>
          <w:p w:rsidR="005807B1" w:rsidRPr="00D25ED1" w:rsidRDefault="005807B1" w:rsidP="0045764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(06454) 2-24-76, електронна адреса: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rda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  <w:fldChar w:fldCharType="begin"/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  <w:instrText xml:space="preserve"> HYPERLINK "mailto:kremcentr@</w:instrTex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/>
              </w:rPr>
              <w:instrText>ukr</w:instrTex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instrText>.</w:instrTex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  <w:instrText xml:space="preserve">" </w:instrTex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  <w:fldChar w:fldCharType="separate"/>
            </w:r>
            <w:r w:rsidRPr="00D25ED1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kremcentr@</w:t>
            </w:r>
            <w:r w:rsidRPr="00D25ED1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ukr</w:t>
            </w:r>
            <w:r w:rsidRPr="00D25ED1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  <w:fldChar w:fldCharType="end"/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net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5807B1" w:rsidRPr="00D25ED1" w:rsidRDefault="005807B1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Веб-сайт: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www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krem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loga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ua</w:t>
            </w:r>
            <w:proofErr w:type="spellEnd"/>
          </w:p>
        </w:tc>
      </w:tr>
      <w:tr w:rsidR="005807B1" w:rsidRPr="00EB4B1C" w:rsidTr="00457645">
        <w:tc>
          <w:tcPr>
            <w:tcW w:w="9781" w:type="dxa"/>
            <w:gridSpan w:val="3"/>
          </w:tcPr>
          <w:p w:rsidR="005807B1" w:rsidRPr="00D25ED1" w:rsidRDefault="005807B1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5807B1" w:rsidRPr="00EB4B1C" w:rsidTr="00457645">
        <w:tc>
          <w:tcPr>
            <w:tcW w:w="720" w:type="dxa"/>
          </w:tcPr>
          <w:p w:rsidR="005807B1" w:rsidRPr="00D25ED1" w:rsidRDefault="005807B1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600" w:type="dxa"/>
          </w:tcPr>
          <w:p w:rsidR="005807B1" w:rsidRPr="00D25ED1" w:rsidRDefault="005807B1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Закони України </w:t>
            </w:r>
          </w:p>
        </w:tc>
        <w:tc>
          <w:tcPr>
            <w:tcW w:w="5461" w:type="dxa"/>
          </w:tcPr>
          <w:p w:rsidR="005807B1" w:rsidRPr="00D25ED1" w:rsidRDefault="005807B1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Стаття 38 Закону України «Про Державний земельний кадастр»</w:t>
            </w:r>
          </w:p>
        </w:tc>
      </w:tr>
      <w:tr w:rsidR="005807B1" w:rsidRPr="00EB4B1C" w:rsidTr="00457645">
        <w:tc>
          <w:tcPr>
            <w:tcW w:w="720" w:type="dxa"/>
          </w:tcPr>
          <w:p w:rsidR="005807B1" w:rsidRPr="00D25ED1" w:rsidRDefault="005807B1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600" w:type="dxa"/>
          </w:tcPr>
          <w:p w:rsidR="005807B1" w:rsidRPr="00D25ED1" w:rsidRDefault="005807B1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Акти Кабінету Міністрів України </w:t>
            </w:r>
          </w:p>
        </w:tc>
        <w:tc>
          <w:tcPr>
            <w:tcW w:w="5461" w:type="dxa"/>
          </w:tcPr>
          <w:p w:rsidR="005807B1" w:rsidRPr="00D25ED1" w:rsidRDefault="005807B1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Пункти 166, 167, 168, 173, 177 Порядку ведення Державного земельного кадастру, затвердженого постановою Кабінету Міністрів України від 17 жовтня 2012 р.  № 1051 </w:t>
            </w:r>
          </w:p>
          <w:p w:rsidR="005807B1" w:rsidRPr="00D25ED1" w:rsidRDefault="005807B1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5807B1" w:rsidRPr="00EB4B1C" w:rsidTr="00457645">
        <w:tc>
          <w:tcPr>
            <w:tcW w:w="720" w:type="dxa"/>
          </w:tcPr>
          <w:p w:rsidR="005807B1" w:rsidRPr="00D25ED1" w:rsidRDefault="005807B1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600" w:type="dxa"/>
          </w:tcPr>
          <w:p w:rsidR="005807B1" w:rsidRPr="00D25ED1" w:rsidRDefault="005807B1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Акти центральних органів виконавчої влади</w:t>
            </w:r>
          </w:p>
        </w:tc>
        <w:tc>
          <w:tcPr>
            <w:tcW w:w="5461" w:type="dxa"/>
          </w:tcPr>
          <w:p w:rsidR="005807B1" w:rsidRPr="00D25ED1" w:rsidRDefault="005807B1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807B1" w:rsidRPr="00EB4B1C" w:rsidTr="00457645">
        <w:tc>
          <w:tcPr>
            <w:tcW w:w="720" w:type="dxa"/>
          </w:tcPr>
          <w:p w:rsidR="005807B1" w:rsidRPr="00D25ED1" w:rsidRDefault="005807B1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600" w:type="dxa"/>
          </w:tcPr>
          <w:p w:rsidR="005807B1" w:rsidRPr="00D25ED1" w:rsidRDefault="005807B1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461" w:type="dxa"/>
          </w:tcPr>
          <w:p w:rsidR="005807B1" w:rsidRPr="00D25ED1" w:rsidRDefault="005807B1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807B1" w:rsidRPr="00EB4B1C" w:rsidTr="00457645">
        <w:tc>
          <w:tcPr>
            <w:tcW w:w="9781" w:type="dxa"/>
            <w:gridSpan w:val="3"/>
          </w:tcPr>
          <w:p w:rsidR="005807B1" w:rsidRPr="00D25ED1" w:rsidRDefault="005807B1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Умови отримання адміністративної послуги</w:t>
            </w:r>
          </w:p>
        </w:tc>
      </w:tr>
      <w:tr w:rsidR="005807B1" w:rsidRPr="00EB4B1C" w:rsidTr="00457645">
        <w:tc>
          <w:tcPr>
            <w:tcW w:w="720" w:type="dxa"/>
          </w:tcPr>
          <w:p w:rsidR="005807B1" w:rsidRPr="00D25ED1" w:rsidRDefault="005807B1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600" w:type="dxa"/>
          </w:tcPr>
          <w:p w:rsidR="005807B1" w:rsidRPr="00D25ED1" w:rsidRDefault="005807B1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5461" w:type="dxa"/>
          </w:tcPr>
          <w:p w:rsidR="005807B1" w:rsidRPr="00D25ED1" w:rsidRDefault="005807B1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Заява про надання відомостей з  Державного земельного кадастру </w:t>
            </w:r>
          </w:p>
        </w:tc>
      </w:tr>
      <w:tr w:rsidR="005807B1" w:rsidRPr="00EB4B1C" w:rsidTr="00457645">
        <w:tc>
          <w:tcPr>
            <w:tcW w:w="720" w:type="dxa"/>
          </w:tcPr>
          <w:p w:rsidR="005807B1" w:rsidRPr="00D25ED1" w:rsidRDefault="005807B1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600" w:type="dxa"/>
          </w:tcPr>
          <w:p w:rsidR="005807B1" w:rsidRPr="00D25ED1" w:rsidRDefault="005807B1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61" w:type="dxa"/>
          </w:tcPr>
          <w:p w:rsidR="005807B1" w:rsidRPr="00D25ED1" w:rsidRDefault="005807B1" w:rsidP="00457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D25ED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1. Заява 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надання відомостей з  Державного земельного кадастру</w:t>
            </w:r>
            <w:r w:rsidRPr="00D25ED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за 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формою, встановленою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Порядком ведення Державного земельного кадастру, затвердженим постановою Кабінету Міністрів України від 17 жовтня 2012 № 1051 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(форма заяви додається)*.</w:t>
            </w:r>
          </w:p>
          <w:p w:rsidR="005807B1" w:rsidRPr="00D25ED1" w:rsidRDefault="005807B1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 Документ, що підтверджує оплату послуг з надання витягу з Державного земельного кадастру про землі в межах території адміністративно-територіальних одиниць.</w:t>
            </w:r>
          </w:p>
          <w:p w:rsidR="005807B1" w:rsidRPr="00D25ED1" w:rsidRDefault="005807B1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3. 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Документ, який підтверджує повноваження діяти від імені заявника (у разі подання заяви уповноваженою заявником особою).</w:t>
            </w:r>
          </w:p>
        </w:tc>
      </w:tr>
      <w:tr w:rsidR="005807B1" w:rsidRPr="00EB4B1C" w:rsidTr="00457645">
        <w:tc>
          <w:tcPr>
            <w:tcW w:w="720" w:type="dxa"/>
          </w:tcPr>
          <w:p w:rsidR="005807B1" w:rsidRPr="00D25ED1" w:rsidRDefault="005807B1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600" w:type="dxa"/>
          </w:tcPr>
          <w:p w:rsidR="005807B1" w:rsidRPr="00D25ED1" w:rsidRDefault="005807B1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461" w:type="dxa"/>
          </w:tcPr>
          <w:p w:rsidR="005807B1" w:rsidRPr="00D25ED1" w:rsidRDefault="005807B1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Заява про надання відомостей з Державного земельного кадастру у паперовій формі з доданими документами подається до </w:t>
            </w:r>
            <w:r w:rsidRPr="00D25ED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центру надання адміністративних послуг 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заявником або уповноваженою ним особою особисто або надсилається рекомендованим листом з описом вкладення та повідомленням про вручення</w:t>
            </w:r>
            <w:r w:rsidRPr="00D25ED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.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5807B1" w:rsidRPr="00D25ED1" w:rsidRDefault="005807B1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5807B1" w:rsidRPr="00EB4B1C" w:rsidTr="00457645">
        <w:tc>
          <w:tcPr>
            <w:tcW w:w="720" w:type="dxa"/>
          </w:tcPr>
          <w:p w:rsidR="005807B1" w:rsidRPr="00D25ED1" w:rsidRDefault="005807B1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3600" w:type="dxa"/>
          </w:tcPr>
          <w:p w:rsidR="005807B1" w:rsidRPr="00D25ED1" w:rsidRDefault="005807B1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461" w:type="dxa"/>
          </w:tcPr>
          <w:p w:rsidR="005807B1" w:rsidRPr="00D25ED1" w:rsidRDefault="005807B1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  <w:p w:rsidR="005807B1" w:rsidRPr="00D25ED1" w:rsidRDefault="005807B1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807B1" w:rsidRPr="00EB4B1C" w:rsidTr="00457645">
        <w:tc>
          <w:tcPr>
            <w:tcW w:w="720" w:type="dxa"/>
          </w:tcPr>
          <w:p w:rsidR="005807B1" w:rsidRPr="00D25ED1" w:rsidRDefault="005807B1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61" w:type="dxa"/>
            <w:gridSpan w:val="2"/>
          </w:tcPr>
          <w:p w:rsidR="005807B1" w:rsidRPr="00D25ED1" w:rsidRDefault="005807B1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У разі платності</w:t>
            </w: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</w:tr>
      <w:tr w:rsidR="005807B1" w:rsidRPr="00EB4B1C" w:rsidTr="00457645">
        <w:tc>
          <w:tcPr>
            <w:tcW w:w="720" w:type="dxa"/>
          </w:tcPr>
          <w:p w:rsidR="005807B1" w:rsidRPr="00D25ED1" w:rsidRDefault="005807B1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11.1</w:t>
            </w:r>
          </w:p>
        </w:tc>
        <w:tc>
          <w:tcPr>
            <w:tcW w:w="3600" w:type="dxa"/>
          </w:tcPr>
          <w:p w:rsidR="005807B1" w:rsidRPr="00D25ED1" w:rsidRDefault="005807B1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5461" w:type="dxa"/>
          </w:tcPr>
          <w:p w:rsidR="005807B1" w:rsidRPr="00D25ED1" w:rsidRDefault="005807B1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Стаття 38 Закону України «Про Державний земельний кадастр»</w:t>
            </w:r>
          </w:p>
        </w:tc>
      </w:tr>
      <w:tr w:rsidR="005807B1" w:rsidRPr="00EB4B1C" w:rsidTr="00457645">
        <w:tc>
          <w:tcPr>
            <w:tcW w:w="720" w:type="dxa"/>
          </w:tcPr>
          <w:p w:rsidR="005807B1" w:rsidRPr="00D25ED1" w:rsidRDefault="005807B1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11.2</w:t>
            </w:r>
          </w:p>
        </w:tc>
        <w:tc>
          <w:tcPr>
            <w:tcW w:w="3600" w:type="dxa"/>
          </w:tcPr>
          <w:p w:rsidR="005807B1" w:rsidRPr="00D25ED1" w:rsidRDefault="005807B1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61" w:type="dxa"/>
          </w:tcPr>
          <w:p w:rsidR="005807B1" w:rsidRPr="00D25ED1" w:rsidRDefault="005807B1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Розмір плати за надання послуги – </w:t>
            </w:r>
            <w:r w:rsidRPr="00D25ED1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0,06 розміру прожиткового мінімуму для працездатних осіб, встановленого законом           на 1 січня календарного року, в якому надається відповідна адміністративна послуга</w:t>
            </w:r>
          </w:p>
          <w:p w:rsidR="005807B1" w:rsidRPr="00D25ED1" w:rsidRDefault="005807B1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</w:p>
        </w:tc>
      </w:tr>
      <w:tr w:rsidR="005807B1" w:rsidRPr="00EB4B1C" w:rsidTr="00457645">
        <w:tc>
          <w:tcPr>
            <w:tcW w:w="720" w:type="dxa"/>
          </w:tcPr>
          <w:p w:rsidR="005807B1" w:rsidRPr="00D25ED1" w:rsidRDefault="005807B1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11.3</w:t>
            </w:r>
          </w:p>
        </w:tc>
        <w:tc>
          <w:tcPr>
            <w:tcW w:w="3600" w:type="dxa"/>
          </w:tcPr>
          <w:p w:rsidR="005807B1" w:rsidRPr="00D25ED1" w:rsidRDefault="005807B1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Розрахунковий рахунок для внесення плати</w:t>
            </w:r>
          </w:p>
        </w:tc>
        <w:tc>
          <w:tcPr>
            <w:tcW w:w="5461" w:type="dxa"/>
          </w:tcPr>
          <w:p w:rsidR="005807B1" w:rsidRPr="00D25ED1" w:rsidRDefault="005807B1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5807B1" w:rsidRPr="00EB4B1C" w:rsidTr="00457645">
        <w:tc>
          <w:tcPr>
            <w:tcW w:w="720" w:type="dxa"/>
          </w:tcPr>
          <w:p w:rsidR="005807B1" w:rsidRPr="00D25ED1" w:rsidRDefault="005807B1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600" w:type="dxa"/>
          </w:tcPr>
          <w:p w:rsidR="005807B1" w:rsidRPr="00D25ED1" w:rsidRDefault="005807B1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5461" w:type="dxa"/>
          </w:tcPr>
          <w:p w:rsidR="005807B1" w:rsidRPr="00D25ED1" w:rsidRDefault="005807B1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Протягом 10 робочих днів з дня реєстрації відповідної заяви у територіальному органі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5807B1" w:rsidRPr="00EB4B1C" w:rsidTr="00457645">
        <w:tc>
          <w:tcPr>
            <w:tcW w:w="720" w:type="dxa"/>
          </w:tcPr>
          <w:p w:rsidR="005807B1" w:rsidRPr="00D25ED1" w:rsidRDefault="005807B1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600" w:type="dxa"/>
          </w:tcPr>
          <w:p w:rsidR="005807B1" w:rsidRPr="00D25ED1" w:rsidRDefault="005807B1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Перелік підстав для відмови у наданні адміністративної послуги</w:t>
            </w:r>
            <w:bookmarkStart w:id="0" w:name="_GoBack"/>
            <w:bookmarkEnd w:id="0"/>
          </w:p>
        </w:tc>
        <w:tc>
          <w:tcPr>
            <w:tcW w:w="5461" w:type="dxa"/>
          </w:tcPr>
          <w:p w:rsidR="005807B1" w:rsidRPr="00D25ED1" w:rsidRDefault="005807B1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 У Державному земельному кадастрі відсутні запитувані відомості.</w:t>
            </w:r>
          </w:p>
          <w:p w:rsidR="005807B1" w:rsidRPr="00D25ED1" w:rsidRDefault="005807B1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 Із заявою про надання відомостей з Державного земельного кадастру звернулася неналежна особа (право на отримання витягу з Державного земельного кадастру про землі в межах території адміністративно-територіальних одиниць</w:t>
            </w:r>
            <w:r w:rsidRPr="00D25ED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надано органам державної влади, органам місцевого самоврядування для здійснення своїх повноважень, визначених законом).</w:t>
            </w:r>
          </w:p>
          <w:p w:rsidR="005807B1" w:rsidRPr="00D25ED1" w:rsidRDefault="005807B1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витягу) та/або не відповідають вимогам, встановленим законом (заява не відповідає встановленій формі).</w:t>
            </w:r>
          </w:p>
        </w:tc>
      </w:tr>
      <w:tr w:rsidR="005807B1" w:rsidRPr="00EB4B1C" w:rsidTr="00457645">
        <w:tc>
          <w:tcPr>
            <w:tcW w:w="720" w:type="dxa"/>
          </w:tcPr>
          <w:p w:rsidR="005807B1" w:rsidRPr="00D25ED1" w:rsidRDefault="005807B1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600" w:type="dxa"/>
          </w:tcPr>
          <w:p w:rsidR="005807B1" w:rsidRPr="00D25ED1" w:rsidRDefault="005807B1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5461" w:type="dxa"/>
          </w:tcPr>
          <w:p w:rsidR="005807B1" w:rsidRPr="00D25ED1" w:rsidRDefault="005807B1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Витяг з Державного земельного кадастру про землі в межах території адміністративно-територіальних одиниць</w:t>
            </w:r>
            <w:r w:rsidRPr="00D25ED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5807B1" w:rsidRPr="00EB4B1C" w:rsidTr="00457645">
        <w:tc>
          <w:tcPr>
            <w:tcW w:w="720" w:type="dxa"/>
          </w:tcPr>
          <w:p w:rsidR="005807B1" w:rsidRPr="00D25ED1" w:rsidRDefault="005807B1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600" w:type="dxa"/>
          </w:tcPr>
          <w:p w:rsidR="005807B1" w:rsidRPr="00D25ED1" w:rsidRDefault="005807B1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Способи отримання відповіді (результату)</w:t>
            </w:r>
          </w:p>
        </w:tc>
        <w:tc>
          <w:tcPr>
            <w:tcW w:w="5461" w:type="dxa"/>
          </w:tcPr>
          <w:p w:rsidR="005807B1" w:rsidRPr="00D25ED1" w:rsidRDefault="005807B1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Видається центром надання адміністративних послуг заявнику (уповноваженій особі заявника), або надсила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ється поштою </w:t>
            </w:r>
            <w:r w:rsidRPr="00D25E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на адресу, вказану заявником у заяві.</w:t>
            </w:r>
          </w:p>
        </w:tc>
      </w:tr>
      <w:tr w:rsidR="005807B1" w:rsidRPr="00EB4B1C" w:rsidTr="00457645">
        <w:tc>
          <w:tcPr>
            <w:tcW w:w="720" w:type="dxa"/>
          </w:tcPr>
          <w:p w:rsidR="005807B1" w:rsidRPr="00D25ED1" w:rsidRDefault="005807B1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600" w:type="dxa"/>
          </w:tcPr>
          <w:p w:rsidR="005807B1" w:rsidRPr="00D25ED1" w:rsidRDefault="005807B1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Примітка</w:t>
            </w:r>
          </w:p>
        </w:tc>
        <w:tc>
          <w:tcPr>
            <w:tcW w:w="5461" w:type="dxa"/>
          </w:tcPr>
          <w:p w:rsidR="005807B1" w:rsidRPr="00D25ED1" w:rsidRDefault="005807B1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* Форма заяви про надання відомостей з Державного земельного кадастру наведена у додатку до 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нформаційної картки адміністративної послуги</w:t>
            </w:r>
          </w:p>
        </w:tc>
      </w:tr>
    </w:tbl>
    <w:p w:rsidR="005807B1" w:rsidRPr="006D7B09" w:rsidRDefault="005807B1" w:rsidP="005807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6D7B09">
        <w:rPr>
          <w:rFonts w:ascii="Times New Roman" w:eastAsia="Times New Roman" w:hAnsi="Times New Roman"/>
          <w:sz w:val="24"/>
          <w:szCs w:val="24"/>
          <w:lang w:val="uk-UA"/>
        </w:rPr>
        <w:t>Керівник апарату</w:t>
      </w:r>
    </w:p>
    <w:p w:rsidR="005807B1" w:rsidRPr="00907033" w:rsidRDefault="005807B1" w:rsidP="005807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6D7B09">
        <w:rPr>
          <w:rFonts w:ascii="Times New Roman" w:eastAsia="Times New Roman" w:hAnsi="Times New Roman"/>
          <w:sz w:val="24"/>
          <w:szCs w:val="24"/>
          <w:lang w:val="uk-UA"/>
        </w:rPr>
        <w:t>ра</w:t>
      </w:r>
      <w:r>
        <w:rPr>
          <w:rFonts w:ascii="Times New Roman" w:eastAsia="Times New Roman" w:hAnsi="Times New Roman"/>
          <w:sz w:val="24"/>
          <w:szCs w:val="24"/>
          <w:lang w:val="uk-UA"/>
        </w:rPr>
        <w:t>йдержадміністрації</w:t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6D7B09">
        <w:rPr>
          <w:rFonts w:ascii="Times New Roman" w:eastAsia="Times New Roman" w:hAnsi="Times New Roman"/>
          <w:sz w:val="24"/>
          <w:szCs w:val="24"/>
          <w:lang w:val="uk-UA"/>
        </w:rPr>
        <w:t>О.Л. Крутько</w:t>
      </w:r>
    </w:p>
    <w:p w:rsidR="006D4261" w:rsidRPr="005807B1" w:rsidRDefault="006D4261">
      <w:pPr>
        <w:rPr>
          <w:lang w:val="uk-UA"/>
        </w:rPr>
      </w:pPr>
    </w:p>
    <w:sectPr w:rsidR="006D4261" w:rsidRPr="005807B1" w:rsidSect="005807B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4D8" w:rsidRDefault="00F444D8" w:rsidP="005807B1">
      <w:pPr>
        <w:spacing w:after="0" w:line="240" w:lineRule="auto"/>
      </w:pPr>
      <w:r>
        <w:separator/>
      </w:r>
    </w:p>
  </w:endnote>
  <w:endnote w:type="continuationSeparator" w:id="0">
    <w:p w:rsidR="00F444D8" w:rsidRDefault="00F444D8" w:rsidP="0058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4D8" w:rsidRDefault="00F444D8" w:rsidP="005807B1">
      <w:pPr>
        <w:spacing w:after="0" w:line="240" w:lineRule="auto"/>
      </w:pPr>
      <w:r>
        <w:separator/>
      </w:r>
    </w:p>
  </w:footnote>
  <w:footnote w:type="continuationSeparator" w:id="0">
    <w:p w:rsidR="00F444D8" w:rsidRDefault="00F444D8" w:rsidP="00580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016788"/>
      <w:docPartObj>
        <w:docPartGallery w:val="Page Numbers (Top of Page)"/>
        <w:docPartUnique/>
      </w:docPartObj>
    </w:sdtPr>
    <w:sdtContent>
      <w:p w:rsidR="005807B1" w:rsidRDefault="005807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807B1" w:rsidRDefault="005807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15"/>
    <w:rsid w:val="005807B1"/>
    <w:rsid w:val="006D4261"/>
    <w:rsid w:val="00F444D8"/>
    <w:rsid w:val="00F8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07B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0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07B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807B1"/>
    <w:pPr>
      <w:spacing w:after="0" w:line="240" w:lineRule="auto"/>
    </w:pPr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07B1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07B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0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07B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807B1"/>
    <w:pPr>
      <w:spacing w:after="0" w:line="240" w:lineRule="auto"/>
    </w:pPr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07B1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2018-01-24T07:48:00Z</cp:lastPrinted>
  <dcterms:created xsi:type="dcterms:W3CDTF">2018-01-24T07:47:00Z</dcterms:created>
  <dcterms:modified xsi:type="dcterms:W3CDTF">2018-01-24T07:48:00Z</dcterms:modified>
</cp:coreProperties>
</file>