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B81" w:rsidRDefault="00673B81" w:rsidP="00673B81">
      <w:pPr>
        <w:spacing w:after="0" w:line="240" w:lineRule="auto"/>
        <w:ind w:left="6067"/>
        <w:rPr>
          <w:rFonts w:ascii="Times New Roman" w:hAnsi="Times New Roman"/>
          <w:sz w:val="28"/>
          <w:szCs w:val="28"/>
          <w:lang w:eastAsia="uk-UA"/>
        </w:rPr>
      </w:pPr>
      <w:r w:rsidRPr="00D006FA">
        <w:rPr>
          <w:rFonts w:ascii="Times New Roman" w:hAnsi="Times New Roman" w:cs="Times New Roman"/>
          <w:sz w:val="28"/>
          <w:szCs w:val="28"/>
          <w:lang w:eastAsia="uk-UA"/>
        </w:rPr>
        <w:t>ЗАТВЕРДЖЕНО</w:t>
      </w:r>
    </w:p>
    <w:p w:rsidR="00673B81" w:rsidRDefault="00673B81" w:rsidP="00673B81">
      <w:pPr>
        <w:spacing w:after="0" w:line="240" w:lineRule="auto"/>
        <w:ind w:left="6067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голови</w:t>
      </w:r>
      <w:proofErr w:type="spellEnd"/>
    </w:p>
    <w:p w:rsidR="00673B81" w:rsidRDefault="00673B81" w:rsidP="00673B81">
      <w:pPr>
        <w:spacing w:after="0" w:line="240" w:lineRule="auto"/>
        <w:ind w:left="6067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райдержадміністрації</w:t>
      </w:r>
      <w:proofErr w:type="spellEnd"/>
    </w:p>
    <w:p w:rsidR="00673B81" w:rsidRDefault="00673B81" w:rsidP="00673B81">
      <w:pPr>
        <w:spacing w:after="0" w:line="240" w:lineRule="auto"/>
        <w:ind w:left="6067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«___»_________201</w:t>
      </w:r>
      <w:r w:rsidR="00F942B7">
        <w:rPr>
          <w:rFonts w:ascii="Times New Roman" w:hAnsi="Times New Roman"/>
          <w:sz w:val="28"/>
          <w:szCs w:val="28"/>
          <w:lang w:eastAsia="uk-UA"/>
        </w:rPr>
        <w:t>9</w:t>
      </w:r>
      <w:r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B435A2" w:rsidRPr="00B435A2" w:rsidRDefault="00B435A2" w:rsidP="00B435A2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B435A2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B435A2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B435A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435A2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B435A2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B435A2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B435A2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673B81" w:rsidRPr="00B435A2" w:rsidRDefault="00673B81" w:rsidP="00673B81">
      <w:pPr>
        <w:pStyle w:val="Default"/>
        <w:jc w:val="center"/>
        <w:rPr>
          <w:b/>
          <w:bCs/>
          <w:sz w:val="28"/>
          <w:szCs w:val="28"/>
        </w:rPr>
      </w:pPr>
    </w:p>
    <w:p w:rsidR="00673B81" w:rsidRDefault="00673B81" w:rsidP="00673B8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380F1C" w:rsidRPr="00380F1C" w:rsidRDefault="00380F1C" w:rsidP="00380F1C">
      <w:pPr>
        <w:pStyle w:val="Default"/>
        <w:spacing w:line="360" w:lineRule="auto"/>
        <w:jc w:val="center"/>
        <w:rPr>
          <w:sz w:val="28"/>
          <w:szCs w:val="28"/>
        </w:rPr>
      </w:pPr>
      <w:r w:rsidRPr="00380F1C">
        <w:rPr>
          <w:b/>
          <w:bCs/>
          <w:sz w:val="28"/>
          <w:szCs w:val="28"/>
        </w:rPr>
        <w:t>ТЕХНОЛОГІЧНА КАРТКА</w:t>
      </w:r>
    </w:p>
    <w:p w:rsidR="00380F1C" w:rsidRDefault="00380F1C" w:rsidP="00380F1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380F1C">
        <w:rPr>
          <w:b/>
          <w:bCs/>
          <w:sz w:val="28"/>
          <w:szCs w:val="28"/>
        </w:rPr>
        <w:t>надання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адміністративної</w:t>
      </w:r>
      <w:proofErr w:type="spellEnd"/>
      <w:r w:rsidRPr="00380F1C">
        <w:rPr>
          <w:b/>
          <w:bCs/>
          <w:sz w:val="28"/>
          <w:szCs w:val="28"/>
        </w:rPr>
        <w:t xml:space="preserve"> </w:t>
      </w:r>
      <w:proofErr w:type="spellStart"/>
      <w:r w:rsidRPr="00380F1C">
        <w:rPr>
          <w:b/>
          <w:bCs/>
          <w:sz w:val="28"/>
          <w:szCs w:val="28"/>
        </w:rPr>
        <w:t>послуги</w:t>
      </w:r>
      <w:proofErr w:type="spellEnd"/>
      <w:r w:rsidRPr="00380F1C">
        <w:rPr>
          <w:b/>
          <w:bCs/>
          <w:sz w:val="28"/>
          <w:szCs w:val="28"/>
        </w:rPr>
        <w:t>:</w:t>
      </w:r>
    </w:p>
    <w:p w:rsidR="00F942B7" w:rsidRPr="00F942B7" w:rsidRDefault="00F942B7" w:rsidP="00F942B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Державна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реєстрація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змін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до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відомостей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про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юридичну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особу,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що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містяться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в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Єдиному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державному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реє</w:t>
      </w:r>
      <w:proofErr w:type="gram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стр</w:t>
      </w:r>
      <w:proofErr w:type="gram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і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юридичних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осіб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фізичних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осіб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–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підприємців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громадських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формувань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, у тому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числі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змін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до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установчих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документів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юридичної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особи</w:t>
      </w:r>
    </w:p>
    <w:p w:rsidR="00F942B7" w:rsidRDefault="00F942B7" w:rsidP="00F942B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крім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громадського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формування</w:t>
      </w:r>
      <w:proofErr w:type="spellEnd"/>
      <w:r w:rsidRPr="00F942B7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F942B7" w:rsidRPr="00F942B7" w:rsidRDefault="00F942B7" w:rsidP="00F942B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683"/>
        <w:gridCol w:w="2428"/>
        <w:gridCol w:w="1950"/>
      </w:tblGrid>
      <w:tr w:rsidR="00EA4C88" w:rsidTr="002E6D66">
        <w:trPr>
          <w:trHeight w:val="826"/>
        </w:trPr>
        <w:tc>
          <w:tcPr>
            <w:tcW w:w="3510" w:type="dxa"/>
          </w:tcPr>
          <w:p w:rsidR="00EA4C88" w:rsidRPr="00BC6155" w:rsidRDefault="00EA4C88" w:rsidP="00EA4C88">
            <w:pPr>
              <w:pStyle w:val="Default"/>
              <w:jc w:val="center"/>
            </w:pPr>
            <w:proofErr w:type="spellStart"/>
            <w:r w:rsidRPr="00BC6155">
              <w:t>Етапи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опрацювання</w:t>
            </w:r>
            <w:proofErr w:type="spellEnd"/>
            <w:r w:rsidRPr="00BC6155">
              <w:t xml:space="preserve"> заяви про </w:t>
            </w:r>
            <w:proofErr w:type="spellStart"/>
            <w:r w:rsidRPr="00BC6155">
              <w:t>надання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адміністративної</w:t>
            </w:r>
            <w:proofErr w:type="spellEnd"/>
            <w:r w:rsidRPr="00BC6155">
              <w:t xml:space="preserve"> </w:t>
            </w:r>
            <w:proofErr w:type="spellStart"/>
            <w:r w:rsidRPr="00BC6155">
              <w:t>послуги</w:t>
            </w:r>
            <w:proofErr w:type="spellEnd"/>
          </w:p>
        </w:tc>
        <w:tc>
          <w:tcPr>
            <w:tcW w:w="1683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EA4C88" w:rsidRDefault="00EA4C88" w:rsidP="00EA4C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C88" w:rsidTr="002E6D66">
        <w:trPr>
          <w:trHeight w:val="1110"/>
        </w:trPr>
        <w:tc>
          <w:tcPr>
            <w:tcW w:w="3510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3"/>
                <w:szCs w:val="23"/>
              </w:rPr>
              <w:t xml:space="preserve">Прийом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юридичну</w:t>
            </w:r>
            <w:proofErr w:type="spellEnd"/>
            <w:r>
              <w:rPr>
                <w:sz w:val="23"/>
                <w:szCs w:val="23"/>
              </w:rPr>
              <w:t xml:space="preserve"> особу</w:t>
            </w:r>
          </w:p>
          <w:p w:rsidR="00EA4C88" w:rsidRPr="00BC6155" w:rsidRDefault="00EA4C88" w:rsidP="00E61DA5">
            <w:pPr>
              <w:pStyle w:val="Default"/>
            </w:pPr>
          </w:p>
        </w:tc>
        <w:tc>
          <w:tcPr>
            <w:tcW w:w="1683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  <w:p w:rsidR="00EA4C88" w:rsidRDefault="00EA4C88" w:rsidP="00E61DA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8" w:type="dxa"/>
          </w:tcPr>
          <w:p w:rsidR="00EA4C88" w:rsidRDefault="00815CA3" w:rsidP="00E61DA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50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  <w:p w:rsidR="00EA4C88" w:rsidRDefault="00EA4C88" w:rsidP="00E61DA5">
            <w:pPr>
              <w:pStyle w:val="Default"/>
              <w:rPr>
                <w:sz w:val="23"/>
                <w:szCs w:val="23"/>
              </w:rPr>
            </w:pPr>
          </w:p>
        </w:tc>
      </w:tr>
      <w:tr w:rsidR="00815CA3" w:rsidTr="002E6D66">
        <w:trPr>
          <w:trHeight w:val="1110"/>
        </w:trPr>
        <w:tc>
          <w:tcPr>
            <w:tcW w:w="351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proofErr w:type="gram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засновнику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уповноваженій</w:t>
            </w:r>
            <w:proofErr w:type="spellEnd"/>
            <w:r>
              <w:rPr>
                <w:sz w:val="23"/>
                <w:szCs w:val="23"/>
              </w:rPr>
              <w:t xml:space="preserve"> ним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юридичну</w:t>
            </w:r>
            <w:proofErr w:type="spellEnd"/>
            <w:r>
              <w:rPr>
                <w:sz w:val="23"/>
                <w:szCs w:val="23"/>
              </w:rPr>
              <w:t xml:space="preserve"> особу,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отримання</w:t>
            </w:r>
            <w:proofErr w:type="spellEnd"/>
            <w:r>
              <w:rPr>
                <w:sz w:val="23"/>
                <w:szCs w:val="23"/>
              </w:rPr>
              <w:t xml:space="preserve"> та кодом доступу в той </w:t>
            </w:r>
            <w:proofErr w:type="spellStart"/>
            <w:r>
              <w:rPr>
                <w:sz w:val="23"/>
                <w:szCs w:val="23"/>
              </w:rPr>
              <w:t>спосіб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відповідно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якого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були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683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28" w:type="dxa"/>
          </w:tcPr>
          <w:p w:rsidR="00815CA3" w:rsidRPr="00BC6155" w:rsidRDefault="00815CA3" w:rsidP="00E61DA5">
            <w:pPr>
              <w:pStyle w:val="Default"/>
              <w:rPr>
                <w:sz w:val="23"/>
                <w:szCs w:val="23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50" w:type="dxa"/>
          </w:tcPr>
          <w:p w:rsidR="00815CA3" w:rsidRDefault="00815CA3" w:rsidP="00E61D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</w:p>
        </w:tc>
      </w:tr>
      <w:tr w:rsidR="00815CA3" w:rsidTr="002E6D66">
        <w:trPr>
          <w:trHeight w:val="1110"/>
        </w:trPr>
        <w:tc>
          <w:tcPr>
            <w:tcW w:w="351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815CA3" w:rsidRPr="00BC6155" w:rsidRDefault="00815CA3" w:rsidP="00F32747">
            <w:pPr>
              <w:pStyle w:val="Default"/>
              <w:rPr>
                <w:sz w:val="23"/>
                <w:szCs w:val="23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50" w:type="dxa"/>
          </w:tcPr>
          <w:p w:rsidR="00815CA3" w:rsidRDefault="00815CA3" w:rsidP="00F327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</w:p>
        </w:tc>
      </w:tr>
      <w:tr w:rsidR="00815CA3" w:rsidTr="002E6D66">
        <w:trPr>
          <w:trHeight w:val="1110"/>
        </w:trPr>
        <w:tc>
          <w:tcPr>
            <w:tcW w:w="351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Розміщення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>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15CA3" w:rsidRDefault="00815C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3" w:type="dxa"/>
          </w:tcPr>
          <w:p w:rsidR="00815CA3" w:rsidRDefault="00815CA3" w:rsidP="00F3274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815CA3" w:rsidRPr="00BC6155" w:rsidRDefault="00815CA3" w:rsidP="00F32747">
            <w:pPr>
              <w:pStyle w:val="Default"/>
              <w:rPr>
                <w:sz w:val="23"/>
                <w:szCs w:val="23"/>
                <w:lang w:val="uk-UA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50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lastRenderedPageBreak/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815CA3" w:rsidRPr="007E0540" w:rsidRDefault="00815CA3">
            <w:pPr>
              <w:pStyle w:val="Default"/>
              <w:rPr>
                <w:sz w:val="23"/>
                <w:szCs w:val="23"/>
              </w:rPr>
            </w:pPr>
          </w:p>
        </w:tc>
      </w:tr>
      <w:tr w:rsidR="00815CA3" w:rsidTr="002E6D66">
        <w:trPr>
          <w:trHeight w:val="1110"/>
        </w:trPr>
        <w:tc>
          <w:tcPr>
            <w:tcW w:w="351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юридичну</w:t>
            </w:r>
            <w:proofErr w:type="spellEnd"/>
            <w:r>
              <w:rPr>
                <w:sz w:val="23"/>
                <w:szCs w:val="23"/>
              </w:rPr>
              <w:t xml:space="preserve"> особу на </w:t>
            </w:r>
            <w:proofErr w:type="spellStart"/>
            <w:r>
              <w:rPr>
                <w:sz w:val="23"/>
                <w:szCs w:val="23"/>
              </w:rPr>
              <w:t>підставі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заяви про </w:t>
            </w:r>
            <w:proofErr w:type="spellStart"/>
            <w:r>
              <w:rPr>
                <w:sz w:val="23"/>
                <w:szCs w:val="23"/>
              </w:rPr>
              <w:t>державну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–у </w:t>
            </w:r>
            <w:proofErr w:type="spellStart"/>
            <w:r>
              <w:rPr>
                <w:sz w:val="23"/>
                <w:szCs w:val="23"/>
              </w:rPr>
              <w:t>разі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815CA3" w:rsidRDefault="00815CA3" w:rsidP="00BC6155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50" w:type="dxa"/>
          </w:tcPr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815CA3" w:rsidRDefault="00815CA3" w:rsidP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</w:p>
        </w:tc>
      </w:tr>
      <w:tr w:rsidR="00815CA3" w:rsidTr="002E6D66">
        <w:trPr>
          <w:trHeight w:val="1110"/>
        </w:trPr>
        <w:tc>
          <w:tcPr>
            <w:tcW w:w="351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Передача </w:t>
            </w:r>
            <w:proofErr w:type="spellStart"/>
            <w:r>
              <w:rPr>
                <w:sz w:val="23"/>
                <w:szCs w:val="23"/>
              </w:rPr>
              <w:t>відповідним</w:t>
            </w:r>
            <w:proofErr w:type="spellEnd"/>
            <w:r>
              <w:rPr>
                <w:sz w:val="23"/>
                <w:szCs w:val="23"/>
              </w:rPr>
              <w:t xml:space="preserve"> органам статистики, </w:t>
            </w:r>
            <w:proofErr w:type="spellStart"/>
            <w:r>
              <w:rPr>
                <w:sz w:val="23"/>
                <w:szCs w:val="23"/>
              </w:rPr>
              <w:t>доходів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зборів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Пенсійного</w:t>
            </w:r>
            <w:proofErr w:type="spellEnd"/>
            <w:r>
              <w:rPr>
                <w:sz w:val="23"/>
                <w:szCs w:val="23"/>
              </w:rPr>
              <w:t xml:space="preserve"> фонду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</w:p>
        </w:tc>
        <w:tc>
          <w:tcPr>
            <w:tcW w:w="1683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Кремінської </w:t>
            </w:r>
            <w:proofErr w:type="spellStart"/>
            <w:r>
              <w:t>райдержадміністрації</w:t>
            </w:r>
            <w:proofErr w:type="spellEnd"/>
          </w:p>
        </w:tc>
        <w:tc>
          <w:tcPr>
            <w:tcW w:w="1950" w:type="dxa"/>
          </w:tcPr>
          <w:p w:rsidR="00815CA3" w:rsidRDefault="00815CA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34"/>
      </w:tblGrid>
      <w:tr w:rsidR="00EA4C88" w:rsidTr="00EA4C88">
        <w:trPr>
          <w:trHeight w:val="107"/>
        </w:trPr>
        <w:tc>
          <w:tcPr>
            <w:tcW w:w="7734" w:type="dxa"/>
          </w:tcPr>
          <w:p w:rsidR="00EA4C88" w:rsidRDefault="00EA4C88" w:rsidP="00EA4C8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EA4C88" w:rsidRPr="00673B81" w:rsidRDefault="00EA4C88" w:rsidP="00673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3B81" w:rsidRPr="00673B81" w:rsidRDefault="00673B81" w:rsidP="00673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3B81" w:rsidRPr="00673B81" w:rsidRDefault="00673B81" w:rsidP="00673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73B81" w:rsidRPr="0009792F" w:rsidRDefault="00673B81" w:rsidP="00673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792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9792F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9792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792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97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B81" w:rsidRPr="0009792F" w:rsidRDefault="00673B81" w:rsidP="00673B81">
      <w:pPr>
        <w:tabs>
          <w:tab w:val="left" w:pos="3529"/>
          <w:tab w:val="left" w:pos="40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792F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0979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9792F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3B81" w:rsidRPr="0009792F" w:rsidRDefault="00673B81" w:rsidP="00673B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792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97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92F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0979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92F">
        <w:rPr>
          <w:rFonts w:ascii="Times New Roman" w:hAnsi="Times New Roman" w:cs="Times New Roman"/>
          <w:sz w:val="28"/>
          <w:szCs w:val="28"/>
        </w:rPr>
        <w:t>О.Л.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92F">
        <w:rPr>
          <w:rFonts w:ascii="Times New Roman" w:hAnsi="Times New Roman" w:cs="Times New Roman"/>
          <w:sz w:val="28"/>
          <w:szCs w:val="28"/>
        </w:rPr>
        <w:t>Крутько</w:t>
      </w:r>
    </w:p>
    <w:p w:rsidR="00673B81" w:rsidRPr="00673B81" w:rsidRDefault="00673B81" w:rsidP="00673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73B81" w:rsidRPr="00673B81" w:rsidSect="0057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F1C"/>
    <w:rsid w:val="00062F4D"/>
    <w:rsid w:val="000E56E2"/>
    <w:rsid w:val="00152AEC"/>
    <w:rsid w:val="002D40A2"/>
    <w:rsid w:val="002E0B05"/>
    <w:rsid w:val="002E6D66"/>
    <w:rsid w:val="00380F1C"/>
    <w:rsid w:val="00483602"/>
    <w:rsid w:val="0050266E"/>
    <w:rsid w:val="005772A5"/>
    <w:rsid w:val="00673B81"/>
    <w:rsid w:val="007E0540"/>
    <w:rsid w:val="0080451A"/>
    <w:rsid w:val="00815CA3"/>
    <w:rsid w:val="00AF4250"/>
    <w:rsid w:val="00B435A2"/>
    <w:rsid w:val="00B669E8"/>
    <w:rsid w:val="00B906B7"/>
    <w:rsid w:val="00BC6155"/>
    <w:rsid w:val="00E61DA5"/>
    <w:rsid w:val="00EA4C88"/>
    <w:rsid w:val="00F40B2B"/>
    <w:rsid w:val="00F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A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EE466-DFA4-42E9-959B-ACA9FEE9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16</cp:revision>
  <dcterms:created xsi:type="dcterms:W3CDTF">2016-07-08T08:45:00Z</dcterms:created>
  <dcterms:modified xsi:type="dcterms:W3CDTF">2019-06-20T07:22:00Z</dcterms:modified>
</cp:coreProperties>
</file>